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A9" w:rsidRPr="00F2239C" w:rsidRDefault="008712A9" w:rsidP="00E26CFB">
      <w:pPr>
        <w:jc w:val="center"/>
        <w:rPr>
          <w:rFonts w:ascii="Comic Sans MS" w:hAnsi="Comic Sans MS" w:cs="Tahoma"/>
          <w:b/>
          <w:sz w:val="20"/>
          <w:szCs w:val="20"/>
        </w:rPr>
      </w:pPr>
      <w:r w:rsidRPr="00F2239C">
        <w:rPr>
          <w:rFonts w:ascii="Comic Sans MS" w:hAnsi="Comic Sans MS" w:cs="Tahoma"/>
          <w:b/>
          <w:sz w:val="20"/>
          <w:szCs w:val="20"/>
        </w:rPr>
        <w:t>ÖĞRENME STİLLERİ</w:t>
      </w:r>
    </w:p>
    <w:p w:rsidR="008712A9" w:rsidRPr="00F2239C" w:rsidRDefault="008712A9" w:rsidP="00E26CFB">
      <w:pPr>
        <w:jc w:val="both"/>
        <w:rPr>
          <w:rFonts w:ascii="Comic Sans MS" w:hAnsi="Comic Sans MS" w:cs="Tahoma"/>
          <w:sz w:val="20"/>
          <w:szCs w:val="20"/>
        </w:rPr>
      </w:pPr>
    </w:p>
    <w:p w:rsidR="008712A9" w:rsidRPr="00F2239C" w:rsidRDefault="00E26CFB" w:rsidP="00E26CFB">
      <w:pPr>
        <w:jc w:val="both"/>
        <w:rPr>
          <w:rFonts w:ascii="Comic Sans MS" w:hAnsi="Comic Sans MS" w:cs="Tahoma"/>
          <w:sz w:val="20"/>
          <w:szCs w:val="20"/>
        </w:rPr>
      </w:pPr>
      <w:r w:rsidRPr="00F2239C">
        <w:rPr>
          <w:rFonts w:ascii="Comic Sans MS" w:hAnsi="Comic Sans MS" w:cs="Tahoma"/>
          <w:sz w:val="20"/>
          <w:szCs w:val="20"/>
        </w:rPr>
        <w:t>Sevgili gençler i</w:t>
      </w:r>
      <w:r w:rsidR="008712A9" w:rsidRPr="00F2239C">
        <w:rPr>
          <w:rFonts w:ascii="Comic Sans MS" w:hAnsi="Comic Sans MS" w:cs="Tahoma"/>
          <w:sz w:val="20"/>
          <w:szCs w:val="20"/>
        </w:rPr>
        <w:t xml:space="preserve">nsanlar genellikle 3 yoldan bilgi edinirler. Ancak her insan bu bilgi edinme yollarından birini baskın olarak kullanmaktadır. </w:t>
      </w:r>
      <w:r w:rsidR="00757798" w:rsidRPr="00F2239C">
        <w:rPr>
          <w:rFonts w:ascii="Comic Sans MS" w:hAnsi="Comic Sans MS" w:cs="Tahoma"/>
          <w:sz w:val="20"/>
          <w:szCs w:val="20"/>
        </w:rPr>
        <w:t>Sizlerde baskın</w:t>
      </w:r>
      <w:r w:rsidR="008712A9" w:rsidRPr="00F2239C">
        <w:rPr>
          <w:rFonts w:ascii="Comic Sans MS" w:hAnsi="Comic Sans MS" w:cs="Tahoma"/>
          <w:sz w:val="20"/>
          <w:szCs w:val="20"/>
        </w:rPr>
        <w:t xml:space="preserve"> yönlerini</w:t>
      </w:r>
      <w:r w:rsidRPr="00F2239C">
        <w:rPr>
          <w:rFonts w:ascii="Comic Sans MS" w:hAnsi="Comic Sans MS" w:cs="Tahoma"/>
          <w:sz w:val="20"/>
          <w:szCs w:val="20"/>
        </w:rPr>
        <w:t>zi</w:t>
      </w:r>
      <w:r w:rsidR="008712A9" w:rsidRPr="00F2239C">
        <w:rPr>
          <w:rFonts w:ascii="Comic Sans MS" w:hAnsi="Comic Sans MS" w:cs="Tahoma"/>
          <w:sz w:val="20"/>
          <w:szCs w:val="20"/>
        </w:rPr>
        <w:t xml:space="preserve"> tespit ederek öğrenmelerini</w:t>
      </w:r>
      <w:r w:rsidRPr="00F2239C">
        <w:rPr>
          <w:rFonts w:ascii="Comic Sans MS" w:hAnsi="Comic Sans MS" w:cs="Tahoma"/>
          <w:sz w:val="20"/>
          <w:szCs w:val="20"/>
        </w:rPr>
        <w:t>zi</w:t>
      </w:r>
      <w:r w:rsidR="008712A9" w:rsidRPr="00F2239C">
        <w:rPr>
          <w:rFonts w:ascii="Comic Sans MS" w:hAnsi="Comic Sans MS" w:cs="Tahoma"/>
          <w:sz w:val="20"/>
          <w:szCs w:val="20"/>
        </w:rPr>
        <w:t xml:space="preserve"> kolaylaştırabilir</w:t>
      </w:r>
      <w:r w:rsidRPr="00F2239C">
        <w:rPr>
          <w:rFonts w:ascii="Comic Sans MS" w:hAnsi="Comic Sans MS" w:cs="Tahoma"/>
          <w:sz w:val="20"/>
          <w:szCs w:val="20"/>
        </w:rPr>
        <w:t>siniz</w:t>
      </w:r>
      <w:r w:rsidR="008712A9" w:rsidRPr="00F2239C">
        <w:rPr>
          <w:rFonts w:ascii="Comic Sans MS" w:hAnsi="Comic Sans MS" w:cs="Tahoma"/>
          <w:sz w:val="20"/>
          <w:szCs w:val="20"/>
        </w:rPr>
        <w:t>.</w:t>
      </w:r>
      <w:r w:rsidRPr="00F2239C">
        <w:rPr>
          <w:rFonts w:ascii="Comic Sans MS" w:hAnsi="Comic Sans MS" w:cs="Tahoma"/>
          <w:sz w:val="20"/>
          <w:szCs w:val="20"/>
        </w:rPr>
        <w:t xml:space="preserve"> Baskın öğrenme yöntemlerinizi belirlemek için okul rehber öğretmeninizden yardım alabilirsiniz. Bu doğrultuda çalışmaları</w:t>
      </w:r>
      <w:r w:rsidR="00A14A07" w:rsidRPr="00F2239C">
        <w:rPr>
          <w:rFonts w:ascii="Comic Sans MS" w:hAnsi="Comic Sans MS" w:cs="Tahoma"/>
          <w:sz w:val="20"/>
          <w:szCs w:val="20"/>
        </w:rPr>
        <w:t>nı</w:t>
      </w:r>
      <w:r w:rsidRPr="00F2239C">
        <w:rPr>
          <w:rFonts w:ascii="Comic Sans MS" w:hAnsi="Comic Sans MS" w:cs="Tahoma"/>
          <w:sz w:val="20"/>
          <w:szCs w:val="20"/>
        </w:rPr>
        <w:t xml:space="preserve">za yön vermeniz sizler için faydalı olacaktır. </w:t>
      </w:r>
    </w:p>
    <w:p w:rsidR="00F2239C" w:rsidRPr="00F2239C" w:rsidRDefault="00F2239C" w:rsidP="00E26CFB">
      <w:pPr>
        <w:jc w:val="both"/>
        <w:rPr>
          <w:rFonts w:ascii="Comic Sans MS" w:hAnsi="Comic Sans MS" w:cs="Tahoma"/>
          <w:sz w:val="6"/>
          <w:szCs w:val="6"/>
        </w:rPr>
      </w:pP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1.Görsel Ağırlıklı Öğrenenler</w:t>
      </w:r>
      <w:r w:rsidRPr="00F2239C">
        <w:rPr>
          <w:rFonts w:ascii="Comic Sans MS" w:hAnsi="Comic Sans MS" w:cs="Tahoma"/>
          <w:sz w:val="20"/>
          <w:szCs w:val="20"/>
        </w:rPr>
        <w:t>: Görerek ve okuyarak öğrenmeyi tercih ederler. Kendi kendine okuyarak öğrenirler. Renkli şeyleri, grafik ve haritaları tercih ederler.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2.İşitsel Ağırlıklı Öğrenenler</w:t>
      </w:r>
      <w:r w:rsidRPr="00F2239C">
        <w:rPr>
          <w:rFonts w:ascii="Comic Sans MS" w:hAnsi="Comic Sans MS" w:cs="Tahoma"/>
          <w:sz w:val="20"/>
          <w:szCs w:val="20"/>
        </w:rPr>
        <w:t>:  İşiterek, dinleyerek ve tartışarak öğrenmeyi tercih ederler.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3.Dokunsal / Kinestetik Ağırlıklı Öğrenenler</w:t>
      </w:r>
      <w:r w:rsidRPr="00F2239C">
        <w:rPr>
          <w:rFonts w:ascii="Comic Sans MS" w:hAnsi="Comic Sans MS" w:cs="Tahoma"/>
          <w:sz w:val="20"/>
          <w:szCs w:val="20"/>
        </w:rPr>
        <w:t>: Bazılarının aklında hareket enerjisi daha iyi kalır. Bunlar öğrenecekleri şeylerle fiziksel tem</w:t>
      </w:r>
      <w:r w:rsidR="000077A6" w:rsidRPr="00F2239C">
        <w:rPr>
          <w:rFonts w:ascii="Comic Sans MS" w:hAnsi="Comic Sans MS" w:cs="Tahoma"/>
          <w:sz w:val="20"/>
          <w:szCs w:val="20"/>
        </w:rPr>
        <w:t xml:space="preserve">as kurarak, yaparak öğrenirler. </w:t>
      </w:r>
    </w:p>
    <w:p w:rsidR="000077A6" w:rsidRPr="00F2239C" w:rsidRDefault="000077A6" w:rsidP="00E26CFB">
      <w:pPr>
        <w:jc w:val="both"/>
        <w:rPr>
          <w:rFonts w:ascii="Comic Sans MS" w:hAnsi="Comic Sans MS" w:cs="Tahoma"/>
          <w:sz w:val="6"/>
          <w:szCs w:val="6"/>
        </w:rPr>
      </w:pPr>
    </w:p>
    <w:p w:rsidR="008712A9" w:rsidRPr="00F2239C" w:rsidRDefault="00453BD4" w:rsidP="00E26CFB">
      <w:pPr>
        <w:jc w:val="both"/>
        <w:rPr>
          <w:rFonts w:ascii="Comic Sans MS" w:hAnsi="Comic Sans MS" w:cs="Tahoma"/>
          <w:b/>
          <w:sz w:val="20"/>
          <w:szCs w:val="20"/>
        </w:rPr>
      </w:pPr>
      <w:r w:rsidRPr="00F2239C">
        <w:rPr>
          <w:rFonts w:ascii="Comic Sans MS" w:hAnsi="Comic Sans MS" w:cs="Tahoma"/>
          <w:sz w:val="20"/>
          <w:szCs w:val="20"/>
        </w:rPr>
        <w:t xml:space="preserve">   </w:t>
      </w:r>
      <w:r w:rsidRPr="00F2239C">
        <w:rPr>
          <w:rFonts w:ascii="Comic Sans MS" w:hAnsi="Comic Sans MS" w:cs="Tahoma"/>
          <w:b/>
          <w:sz w:val="20"/>
          <w:szCs w:val="20"/>
        </w:rPr>
        <w:t xml:space="preserve"> </w:t>
      </w:r>
      <w:r w:rsidR="008712A9" w:rsidRPr="00F2239C">
        <w:rPr>
          <w:rFonts w:ascii="Comic Sans MS" w:hAnsi="Comic Sans MS" w:cs="Tahoma"/>
          <w:b/>
          <w:sz w:val="20"/>
          <w:szCs w:val="20"/>
        </w:rPr>
        <w:t xml:space="preserve">1. Görsel Ağırlıklı Öğrenme Stili (Görerek Öğrenenler) </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Problem Çözme Yolları</w:t>
      </w:r>
      <w:r w:rsidRPr="00F2239C">
        <w:rPr>
          <w:rFonts w:ascii="Comic Sans MS" w:hAnsi="Comic Sans MS" w:cs="Tahoma"/>
          <w:sz w:val="20"/>
          <w:szCs w:val="20"/>
        </w:rPr>
        <w:t>: Talimatları okur, problemleri listeler, düşünceleri düzenlerken grafiksel malzemeler kullanır. Akış kartları kullanır, kâğıt üzerinde grafiksel çalışmaları görür ve akılda canlandırır.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En İyi Öğrenme Yolları</w:t>
      </w:r>
      <w:r w:rsidRPr="00F2239C">
        <w:rPr>
          <w:rFonts w:ascii="Comic Sans MS" w:hAnsi="Comic Sans MS" w:cs="Tahoma"/>
          <w:sz w:val="20"/>
          <w:szCs w:val="20"/>
        </w:rPr>
        <w:t>: Not alarak, liste yaparak, öğrenilecek bilgileri okuyarak, bir gösteriyi izleyerek öğrenir. Kitaplardan video filmlerinden ve basılı materyallerden yararlanır.</w:t>
      </w:r>
    </w:p>
    <w:p w:rsidR="008712A9" w:rsidRPr="00F2239C" w:rsidRDefault="008712A9" w:rsidP="00E26CFB">
      <w:pPr>
        <w:jc w:val="both"/>
        <w:rPr>
          <w:rFonts w:ascii="Comic Sans MS" w:hAnsi="Comic Sans MS" w:cs="Tahoma"/>
          <w:b/>
          <w:sz w:val="20"/>
          <w:szCs w:val="20"/>
        </w:rPr>
      </w:pPr>
      <w:r w:rsidRPr="00F2239C">
        <w:rPr>
          <w:rFonts w:ascii="Comic Sans MS" w:hAnsi="Comic Sans MS" w:cs="Tahoma"/>
          <w:b/>
          <w:sz w:val="20"/>
          <w:szCs w:val="20"/>
        </w:rPr>
        <w:t>2. İşitsel Ağırlıklı Öğrenme Stili (Duyarak Öğrenenler)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Problem Çözme Yolları</w:t>
      </w:r>
      <w:r w:rsidRPr="00F2239C">
        <w:rPr>
          <w:rFonts w:ascii="Comic Sans MS" w:hAnsi="Comic Sans MS" w:cs="Tahoma"/>
          <w:sz w:val="20"/>
          <w:szCs w:val="20"/>
        </w:rPr>
        <w:t>: Tartışmalardan hoşlanır, seçenekler hakkında konuşur, bir durumda ne yapılacağını o durumu yaşayanlara sorar, hedefi sözle ifade eder, sözlü tekrarlar yapar.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En İyi Öğrenme Yolları</w:t>
      </w:r>
      <w:r w:rsidRPr="00F2239C">
        <w:rPr>
          <w:rFonts w:ascii="Comic Sans MS" w:hAnsi="Comic Sans MS" w:cs="Tahoma"/>
          <w:sz w:val="20"/>
          <w:szCs w:val="20"/>
        </w:rPr>
        <w:t>: Yüksek sesle anlatım, bir öğretmeni dinleme küçük ve büyük grup tartışması yapma, çalışma yerinde fon olarak sessiz müzik dinleme ile daha iyi öğrenir.</w:t>
      </w:r>
    </w:p>
    <w:p w:rsidR="008712A9" w:rsidRPr="00F2239C" w:rsidRDefault="008712A9" w:rsidP="00E26CFB">
      <w:pPr>
        <w:jc w:val="both"/>
        <w:rPr>
          <w:rFonts w:ascii="Comic Sans MS" w:hAnsi="Comic Sans MS" w:cs="Tahoma"/>
          <w:b/>
          <w:sz w:val="20"/>
          <w:szCs w:val="20"/>
        </w:rPr>
      </w:pPr>
      <w:r w:rsidRPr="00F2239C">
        <w:rPr>
          <w:rFonts w:ascii="Comic Sans MS" w:hAnsi="Comic Sans MS" w:cs="Tahoma"/>
          <w:b/>
          <w:sz w:val="20"/>
          <w:szCs w:val="20"/>
        </w:rPr>
        <w:t>3. Dokunsal / Kinestetik Ağırlıklı Öğrenme Stili (Dokunarak-Hareket Ederek Öğrenenler)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Problem Çözme Yolları</w:t>
      </w:r>
      <w:r w:rsidRPr="00F2239C">
        <w:rPr>
          <w:rFonts w:ascii="Comic Sans MS" w:hAnsi="Comic Sans MS" w:cs="Tahoma"/>
          <w:sz w:val="20"/>
          <w:szCs w:val="20"/>
        </w:rPr>
        <w:t>: Harekete geçer, daha sonra da sonuçlara bakarak plan yapar, problemleri güç kullanarak (fiziksel olarak) çözmeye çalışır. Önemli ölçüde bedensel çaba gerektiren çözümler arar. Problemleri bireysel olarak veya çok küçük gruplarla çalışarak çözmeyi tercih eder, deneme-yanılma ve keşfetme yoluyla öğrenir.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En İyi Öğrenme Yolları</w:t>
      </w:r>
      <w:r w:rsidRPr="00F2239C">
        <w:rPr>
          <w:rFonts w:ascii="Comic Sans MS" w:hAnsi="Comic Sans MS" w:cs="Tahoma"/>
          <w:sz w:val="20"/>
          <w:szCs w:val="20"/>
        </w:rPr>
        <w:t>: Canlandırma, taklit yaparak, gezerek ve performansa dayalı öğrenmeyle daha iyi öğrenir. Küçük tartışma grupları ile öğrenir.</w:t>
      </w:r>
    </w:p>
    <w:p w:rsidR="00453BD4" w:rsidRPr="00035FB2" w:rsidRDefault="00035FB2" w:rsidP="00453BD4">
      <w:pPr>
        <w:tabs>
          <w:tab w:val="left" w:pos="6480"/>
        </w:tabs>
        <w:rPr>
          <w:rFonts w:ascii="Monotype Corsiva" w:hAnsi="Monotype Corsiva"/>
          <w:b/>
          <w:i/>
          <w:sz w:val="28"/>
          <w:szCs w:val="28"/>
        </w:rPr>
      </w:pPr>
      <w:r>
        <w:rPr>
          <w:rFonts w:ascii="Monotype Corsiva" w:hAnsi="Monotype Corsiva"/>
          <w:i/>
        </w:rPr>
        <w:t xml:space="preserve">      </w:t>
      </w:r>
      <w:r w:rsidR="00C708BC">
        <w:rPr>
          <w:rFonts w:ascii="Monotype Corsiva" w:hAnsi="Monotype Corsiva"/>
          <w:i/>
        </w:rPr>
        <w:t xml:space="preserve">             </w:t>
      </w:r>
      <w:r>
        <w:rPr>
          <w:rFonts w:ascii="Monotype Corsiva" w:hAnsi="Monotype Corsiva"/>
          <w:i/>
        </w:rPr>
        <w:t xml:space="preserve">    </w:t>
      </w:r>
      <w:r w:rsidR="00453BD4" w:rsidRPr="00035FB2">
        <w:rPr>
          <w:rFonts w:ascii="Monotype Corsiva" w:hAnsi="Monotype Corsiva"/>
          <w:i/>
        </w:rPr>
        <w:t xml:space="preserve">       </w:t>
      </w:r>
      <w:r w:rsidR="00453BD4" w:rsidRPr="00035FB2">
        <w:rPr>
          <w:b/>
          <w:i/>
          <w:sz w:val="28"/>
          <w:szCs w:val="28"/>
        </w:rPr>
        <w:t xml:space="preserve">                                                                                  </w:t>
      </w:r>
      <w:r>
        <w:rPr>
          <w:b/>
          <w:i/>
          <w:sz w:val="28"/>
          <w:szCs w:val="28"/>
        </w:rPr>
        <w:t xml:space="preserve">                                       </w:t>
      </w:r>
    </w:p>
    <w:p w:rsidR="00453BD4" w:rsidRDefault="00A7677B" w:rsidP="00453BD4">
      <w:pPr>
        <w:tabs>
          <w:tab w:val="left" w:pos="6480"/>
        </w:tabs>
        <w:jc w:val="center"/>
      </w:pPr>
      <w:r>
        <w:rPr>
          <w:noProof/>
        </w:rPr>
        <mc:AlternateContent>
          <mc:Choice Requires="wps">
            <w:drawing>
              <wp:inline distT="0" distB="0" distL="0" distR="0">
                <wp:extent cx="4829175" cy="1438275"/>
                <wp:effectExtent l="85725" t="0" r="9525" b="952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9175" cy="1438275"/>
                        </a:xfrm>
                        <a:prstGeom prst="rect">
                          <a:avLst/>
                        </a:prstGeom>
                        <a:extLst>
                          <a:ext uri="{AF507438-7753-43E0-B8FC-AC1667EBCBE1}">
                            <a14:hiddenEffects xmlns:a14="http://schemas.microsoft.com/office/drawing/2010/main">
                              <a:effectLst/>
                            </a14:hiddenEffects>
                          </a:ext>
                        </a:extLst>
                      </wps:spPr>
                      <wps:txbx>
                        <w:txbxContent>
                          <w:p w:rsidR="00A7677B" w:rsidRPr="005B74BD" w:rsidRDefault="00A7677B" w:rsidP="00A7677B">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5B74BD">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KOCAKÖY ÇPAL REHBERLİK SERVİSİ</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8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" filled="f" stroked="f">
                <o:lock v:ext="edit" shapetype="t"/>
                <v:textbox style="mso-fit-shape-to-text:t">
                  <w:txbxContent>
                    <w:p w:rsidR="00A7677B" w:rsidRPr="005B74BD" w:rsidRDefault="00A7677B" w:rsidP="00A7677B">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5B74BD">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KOCAKÖY ÇPAL REHBERLİK SERVİSİ</w:t>
                      </w:r>
                    </w:p>
                  </w:txbxContent>
                </v:textbox>
                <w10:anchorlock/>
              </v:shape>
            </w:pict>
          </mc:Fallback>
        </mc:AlternateContent>
      </w:r>
    </w:p>
    <w:p w:rsidR="00B05D99" w:rsidRDefault="00B05D99" w:rsidP="00453BD4">
      <w:pPr>
        <w:tabs>
          <w:tab w:val="left" w:pos="6480"/>
        </w:tabs>
        <w:jc w:val="center"/>
      </w:pPr>
    </w:p>
    <w:p w:rsidR="005D55CF" w:rsidRPr="005D55CF" w:rsidRDefault="005D55CF" w:rsidP="005D55CF">
      <w:pPr>
        <w:tabs>
          <w:tab w:val="left" w:pos="6480"/>
        </w:tabs>
        <w:jc w:val="right"/>
        <w:rPr>
          <w:rFonts w:ascii="Tahoma" w:hAnsi="Tahoma" w:cs="Tahoma"/>
          <w:b/>
        </w:rPr>
      </w:pPr>
      <w:r w:rsidRPr="005D55CF">
        <w:rPr>
          <w:rFonts w:ascii="Tahoma" w:hAnsi="Tahoma" w:cs="Tahoma"/>
          <w:b/>
        </w:rPr>
        <w:t>REHBERLİK BÜLTENİ</w:t>
      </w:r>
    </w:p>
    <w:p w:rsidR="00DB09DD" w:rsidRDefault="00A7677B" w:rsidP="00453BD4">
      <w:pPr>
        <w:tabs>
          <w:tab w:val="left" w:pos="6480"/>
        </w:tabs>
        <w:jc w:val="center"/>
      </w:pPr>
      <w:r>
        <w:rPr>
          <w:noProof/>
        </w:rPr>
        <mc:AlternateContent>
          <mc:Choice Requires="wps">
            <w:drawing>
              <wp:inline distT="0" distB="0" distL="0" distR="0">
                <wp:extent cx="4686300" cy="1028700"/>
                <wp:effectExtent l="85725" t="57150" r="0" b="9525"/>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6300" cy="1028700"/>
                        </a:xfrm>
                        <a:prstGeom prst="rect">
                          <a:avLst/>
                        </a:prstGeom>
                        <a:extLst>
                          <a:ext uri="{AF507438-7753-43E0-B8FC-AC1667EBCBE1}">
                            <a14:hiddenEffects xmlns:a14="http://schemas.microsoft.com/office/drawing/2010/main">
                              <a:effectLst/>
                            </a14:hiddenEffects>
                          </a:ext>
                        </a:extLst>
                      </wps:spPr>
                      <wps:txbx>
                        <w:txbxContent>
                          <w:p w:rsidR="00A7677B" w:rsidRPr="00786823" w:rsidRDefault="00A7677B" w:rsidP="00A7677B">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78682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A'dan Z'ye Verimli Ders Çalışma </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id="WordArt 2" o:spid="_x0000_s1027" type="#_x0000_t202" style="width:369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" filled="f" stroked="f">
                <o:lock v:ext="edit" shapetype="t"/>
                <v:textbox style="mso-fit-shape-to-text:t">
                  <w:txbxContent>
                    <w:p w:rsidR="00A7677B" w:rsidRPr="00786823" w:rsidRDefault="00A7677B" w:rsidP="00A7677B">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78682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A'dan Z'ye Verimli Ders Çalışma </w:t>
                      </w:r>
                    </w:p>
                  </w:txbxContent>
                </v:textbox>
                <w10:anchorlock/>
              </v:shape>
            </w:pict>
          </mc:Fallback>
        </mc:AlternateContent>
      </w:r>
    </w:p>
    <w:p w:rsidR="00B64355" w:rsidRDefault="00B64355" w:rsidP="00453BD4">
      <w:pPr>
        <w:tabs>
          <w:tab w:val="left" w:pos="6480"/>
        </w:tabs>
        <w:jc w:val="center"/>
      </w:pPr>
    </w:p>
    <w:p w:rsidR="00B05D99" w:rsidRDefault="004915A8" w:rsidP="00453BD4">
      <w:pPr>
        <w:tabs>
          <w:tab w:val="left" w:pos="6480"/>
        </w:tabs>
        <w:jc w:val="center"/>
      </w:pPr>
      <w:r>
        <w:rPr>
          <w:noProof/>
        </w:rPr>
        <w:drawing>
          <wp:inline distT="0" distB="0" distL="0" distR="0">
            <wp:extent cx="4438650" cy="3076575"/>
            <wp:effectExtent l="19050" t="0" r="0" b="0"/>
            <wp:docPr id="3" name="Resim 3" descr="haber-4parbm7c2ce0lf7k0277jlbxik3v3obhkfu0uep72idilxd58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er-4parbm7c2ce0lf7k0277jlbxik3v3obhkfu0uep72idilxd58j"/>
                    <pic:cNvPicPr>
                      <a:picLocks noChangeAspect="1" noChangeArrowheads="1"/>
                    </pic:cNvPicPr>
                  </pic:nvPicPr>
                  <pic:blipFill>
                    <a:blip r:embed="rId5" cstate="print"/>
                    <a:srcRect/>
                    <a:stretch>
                      <a:fillRect/>
                    </a:stretch>
                  </pic:blipFill>
                  <pic:spPr bwMode="auto">
                    <a:xfrm>
                      <a:off x="0" y="0"/>
                      <a:ext cx="4438650" cy="3076575"/>
                    </a:xfrm>
                    <a:prstGeom prst="rect">
                      <a:avLst/>
                    </a:prstGeom>
                    <a:noFill/>
                    <a:ln w="9525">
                      <a:noFill/>
                      <a:miter lim="800000"/>
                      <a:headEnd/>
                      <a:tailEnd/>
                    </a:ln>
                  </pic:spPr>
                </pic:pic>
              </a:graphicData>
            </a:graphic>
          </wp:inline>
        </w:drawing>
      </w:r>
    </w:p>
    <w:p w:rsidR="00B64355" w:rsidRDefault="00B64355" w:rsidP="00453BD4">
      <w:pPr>
        <w:tabs>
          <w:tab w:val="left" w:pos="6480"/>
        </w:tabs>
        <w:jc w:val="center"/>
      </w:pPr>
    </w:p>
    <w:p w:rsidR="00F2239C" w:rsidRPr="00B64355" w:rsidRDefault="00F2239C" w:rsidP="00453BD4">
      <w:pPr>
        <w:tabs>
          <w:tab w:val="left" w:pos="6480"/>
        </w:tabs>
        <w:jc w:val="center"/>
      </w:pPr>
    </w:p>
    <w:p w:rsidR="004915A8" w:rsidRDefault="004915A8" w:rsidP="002A5CAC">
      <w:pPr>
        <w:tabs>
          <w:tab w:val="left" w:pos="6480"/>
        </w:tabs>
        <w:jc w:val="both"/>
        <w:rPr>
          <w:b/>
          <w:sz w:val="20"/>
          <w:szCs w:val="20"/>
        </w:rPr>
      </w:pPr>
    </w:p>
    <w:p w:rsidR="00DC04CD" w:rsidRDefault="00DC04CD" w:rsidP="002A5CAC">
      <w:pPr>
        <w:tabs>
          <w:tab w:val="left" w:pos="6480"/>
        </w:tabs>
        <w:jc w:val="both"/>
        <w:rPr>
          <w:b/>
          <w:sz w:val="20"/>
          <w:szCs w:val="20"/>
        </w:rPr>
      </w:pPr>
    </w:p>
    <w:p w:rsidR="00DC04CD" w:rsidRDefault="00DC04CD" w:rsidP="002A5CAC">
      <w:pPr>
        <w:tabs>
          <w:tab w:val="left" w:pos="6480"/>
        </w:tabs>
        <w:jc w:val="both"/>
        <w:rPr>
          <w:b/>
          <w:sz w:val="20"/>
          <w:szCs w:val="20"/>
        </w:rPr>
      </w:pPr>
    </w:p>
    <w:p w:rsidR="00DC04CD" w:rsidRDefault="00DC04CD" w:rsidP="002A5CAC">
      <w:pPr>
        <w:tabs>
          <w:tab w:val="left" w:pos="6480"/>
        </w:tabs>
        <w:jc w:val="both"/>
        <w:rPr>
          <w:rFonts w:ascii="Comic Sans MS" w:hAnsi="Comic Sans MS"/>
          <w:i/>
        </w:rPr>
      </w:pPr>
      <w:bookmarkStart w:id="0" w:name="_GoBack"/>
      <w:bookmarkEnd w:id="0"/>
    </w:p>
    <w:p w:rsidR="002A5CAC" w:rsidRPr="00D77875" w:rsidRDefault="002A5CAC" w:rsidP="002A5CAC">
      <w:pPr>
        <w:tabs>
          <w:tab w:val="left" w:pos="6480"/>
        </w:tabs>
        <w:jc w:val="both"/>
        <w:rPr>
          <w:rFonts w:ascii="Comic Sans MS" w:hAnsi="Comic Sans MS"/>
          <w:i/>
        </w:rPr>
      </w:pPr>
      <w:r w:rsidRPr="00D77875">
        <w:rPr>
          <w:rFonts w:ascii="Comic Sans MS" w:hAnsi="Comic Sans MS"/>
          <w:i/>
        </w:rPr>
        <w:t>İÇİNDEKİLER</w:t>
      </w:r>
    </w:p>
    <w:p w:rsidR="002A5CAC" w:rsidRPr="00D77875" w:rsidRDefault="002140AD" w:rsidP="002A5CAC">
      <w:pPr>
        <w:numPr>
          <w:ilvl w:val="0"/>
          <w:numId w:val="19"/>
        </w:numPr>
        <w:tabs>
          <w:tab w:val="left" w:pos="6480"/>
        </w:tabs>
        <w:jc w:val="both"/>
        <w:rPr>
          <w:rFonts w:ascii="Comic Sans MS" w:hAnsi="Comic Sans MS"/>
          <w:i/>
        </w:rPr>
      </w:pPr>
      <w:r>
        <w:rPr>
          <w:rFonts w:ascii="Comic Sans MS" w:hAnsi="Comic Sans MS"/>
          <w:i/>
        </w:rPr>
        <w:lastRenderedPageBreak/>
        <w:t>VERİMLİ DERS ÇALIŞMA NEDİR?</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VERİMLİ DERS ÇALIŞMADA ALTIN KURALLAR </w:t>
      </w:r>
    </w:p>
    <w:p w:rsidR="002A5CAC" w:rsidRPr="00D77875" w:rsidRDefault="004915A8" w:rsidP="002A5CAC">
      <w:pPr>
        <w:numPr>
          <w:ilvl w:val="0"/>
          <w:numId w:val="19"/>
        </w:numPr>
        <w:tabs>
          <w:tab w:val="left" w:pos="6480"/>
        </w:tabs>
        <w:jc w:val="both"/>
        <w:rPr>
          <w:rFonts w:ascii="Comic Sans MS" w:hAnsi="Comic Sans MS"/>
          <w:i/>
        </w:rPr>
      </w:pPr>
      <w:r>
        <w:rPr>
          <w:rFonts w:ascii="Comic Sans MS" w:hAnsi="Comic Sans MS"/>
          <w:i/>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48895</wp:posOffset>
            </wp:positionV>
            <wp:extent cx="2514600" cy="2400300"/>
            <wp:effectExtent l="0" t="0" r="0" b="0"/>
            <wp:wrapNone/>
            <wp:docPr id="41" name="Resim 41" descr="megafon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gafon33"/>
                    <pic:cNvPicPr>
                      <a:picLocks noChangeAspect="1" noChangeArrowheads="1" noCrop="1"/>
                    </pic:cNvPicPr>
                  </pic:nvPicPr>
                  <pic:blipFill>
                    <a:blip r:embed="rId6" cstate="print"/>
                    <a:srcRect/>
                    <a:stretch>
                      <a:fillRect/>
                    </a:stretch>
                  </pic:blipFill>
                  <pic:spPr bwMode="auto">
                    <a:xfrm>
                      <a:off x="0" y="0"/>
                      <a:ext cx="2514600" cy="2400300"/>
                    </a:xfrm>
                    <a:prstGeom prst="rect">
                      <a:avLst/>
                    </a:prstGeom>
                    <a:noFill/>
                    <a:ln w="9525">
                      <a:noFill/>
                      <a:miter lim="800000"/>
                      <a:headEnd/>
                      <a:tailEnd/>
                    </a:ln>
                  </pic:spPr>
                </pic:pic>
              </a:graphicData>
            </a:graphic>
          </wp:anchor>
        </w:drawing>
      </w:r>
      <w:r w:rsidR="00D77875" w:rsidRPr="00D77875">
        <w:rPr>
          <w:rFonts w:ascii="Comic Sans MS" w:hAnsi="Comic Sans MS"/>
          <w:i/>
        </w:rPr>
        <w:t xml:space="preserve">ÇALIŞMA ORTAMI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MOTİVASYON</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PLANLI ÇALIŞMA YÖNTEMİ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ETKİN OKUMA YÖNTEMİ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ETKİN DİNLEME YÖNTEMİ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TEKRAR YAPMA YÖNTEMİ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TEST ÇÖZME TEKNİKLERİ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ÖĞRENME STİLLERİ</w:t>
      </w:r>
    </w:p>
    <w:p w:rsidR="00D77875" w:rsidRDefault="00D77875" w:rsidP="00775FB2">
      <w:pPr>
        <w:tabs>
          <w:tab w:val="left" w:pos="6480"/>
        </w:tabs>
        <w:jc w:val="center"/>
        <w:rPr>
          <w:rFonts w:ascii="Comic Sans MS" w:hAnsi="Comic Sans MS"/>
          <w:b/>
          <w:i/>
          <w:sz w:val="22"/>
          <w:szCs w:val="22"/>
        </w:rPr>
      </w:pPr>
    </w:p>
    <w:p w:rsidR="00D77875" w:rsidRDefault="00D77875" w:rsidP="00775FB2">
      <w:pPr>
        <w:tabs>
          <w:tab w:val="left" w:pos="6480"/>
        </w:tabs>
        <w:jc w:val="center"/>
        <w:rPr>
          <w:rFonts w:ascii="Comic Sans MS" w:hAnsi="Comic Sans MS"/>
          <w:b/>
          <w:i/>
          <w:sz w:val="22"/>
          <w:szCs w:val="22"/>
        </w:rPr>
      </w:pPr>
    </w:p>
    <w:p w:rsidR="00B1333F" w:rsidRPr="00D77875" w:rsidRDefault="00D77875" w:rsidP="00775FB2">
      <w:pPr>
        <w:tabs>
          <w:tab w:val="left" w:pos="6480"/>
        </w:tabs>
        <w:jc w:val="center"/>
        <w:rPr>
          <w:rFonts w:ascii="Comic Sans MS" w:hAnsi="Comic Sans MS"/>
          <w:b/>
          <w:i/>
          <w:sz w:val="22"/>
          <w:szCs w:val="22"/>
        </w:rPr>
      </w:pPr>
      <w:r w:rsidRPr="00D77875">
        <w:rPr>
          <w:rFonts w:ascii="Comic Sans MS" w:hAnsi="Comic Sans MS"/>
          <w:b/>
          <w:i/>
          <w:sz w:val="22"/>
          <w:szCs w:val="22"/>
        </w:rPr>
        <w:t>İLK</w:t>
      </w:r>
      <w:r w:rsidR="002140AD">
        <w:rPr>
          <w:rFonts w:ascii="Comic Sans MS" w:hAnsi="Comic Sans MS"/>
          <w:b/>
          <w:i/>
          <w:sz w:val="22"/>
          <w:szCs w:val="22"/>
        </w:rPr>
        <w:t xml:space="preserve"> </w:t>
      </w:r>
      <w:r w:rsidRPr="00D77875">
        <w:rPr>
          <w:rFonts w:ascii="Comic Sans MS" w:hAnsi="Comic Sans MS"/>
          <w:b/>
          <w:i/>
          <w:sz w:val="22"/>
          <w:szCs w:val="22"/>
        </w:rPr>
        <w:t>SÖZ</w:t>
      </w:r>
    </w:p>
    <w:p w:rsidR="00D77875" w:rsidRPr="005D5A51" w:rsidRDefault="00B1333F" w:rsidP="00947B99">
      <w:pPr>
        <w:tabs>
          <w:tab w:val="left" w:pos="6480"/>
        </w:tabs>
        <w:jc w:val="both"/>
        <w:rPr>
          <w:rFonts w:ascii="Comic Sans MS" w:hAnsi="Comic Sans MS"/>
          <w:i/>
          <w:color w:val="000000"/>
          <w:sz w:val="22"/>
          <w:szCs w:val="22"/>
        </w:rPr>
      </w:pPr>
      <w:r w:rsidRPr="00D77875">
        <w:rPr>
          <w:rFonts w:ascii="Comic Sans MS" w:hAnsi="Comic Sans MS"/>
          <w:b/>
          <w:i/>
          <w:sz w:val="22"/>
          <w:szCs w:val="22"/>
        </w:rPr>
        <w:t xml:space="preserve">     </w:t>
      </w:r>
      <w:r w:rsidR="00D77875">
        <w:rPr>
          <w:rFonts w:ascii="Comic Sans MS" w:hAnsi="Comic Sans MS"/>
          <w:b/>
          <w:i/>
          <w:sz w:val="22"/>
          <w:szCs w:val="22"/>
        </w:rPr>
        <w:t xml:space="preserve"> </w:t>
      </w:r>
      <w:r w:rsidRPr="00D77875">
        <w:rPr>
          <w:rFonts w:ascii="Comic Sans MS" w:hAnsi="Comic Sans MS"/>
          <w:b/>
          <w:i/>
          <w:sz w:val="22"/>
          <w:szCs w:val="22"/>
        </w:rPr>
        <w:t xml:space="preserve">   </w:t>
      </w:r>
      <w:r w:rsidR="002E6909" w:rsidRPr="00D77875">
        <w:rPr>
          <w:rFonts w:ascii="Comic Sans MS" w:hAnsi="Comic Sans MS"/>
          <w:i/>
          <w:sz w:val="22"/>
          <w:szCs w:val="22"/>
        </w:rPr>
        <w:t>D</w:t>
      </w:r>
      <w:r w:rsidRPr="00D77875">
        <w:rPr>
          <w:rFonts w:ascii="Comic Sans MS" w:hAnsi="Comic Sans MS"/>
          <w:i/>
          <w:sz w:val="22"/>
          <w:szCs w:val="22"/>
        </w:rPr>
        <w:t>eğerli öğrenciler</w:t>
      </w:r>
      <w:r w:rsidR="002140AD">
        <w:rPr>
          <w:rFonts w:ascii="Comic Sans MS" w:hAnsi="Comic Sans MS"/>
          <w:i/>
          <w:sz w:val="22"/>
          <w:szCs w:val="22"/>
        </w:rPr>
        <w:t>,</w:t>
      </w:r>
      <w:r w:rsidRPr="00D77875">
        <w:rPr>
          <w:rFonts w:ascii="Comic Sans MS" w:hAnsi="Comic Sans MS"/>
          <w:i/>
          <w:sz w:val="22"/>
          <w:szCs w:val="22"/>
        </w:rPr>
        <w:t xml:space="preserve"> </w:t>
      </w:r>
      <w:r w:rsidR="00491C5E" w:rsidRPr="00D77875">
        <w:rPr>
          <w:rFonts w:ascii="Comic Sans MS" w:hAnsi="Comic Sans MS"/>
          <w:i/>
          <w:sz w:val="22"/>
          <w:szCs w:val="22"/>
        </w:rPr>
        <w:t xml:space="preserve">eğitim öğretim hayatı içerisinde birçok problemle </w:t>
      </w:r>
      <w:r w:rsidR="00491C5E" w:rsidRPr="005D5A51">
        <w:rPr>
          <w:rFonts w:ascii="Comic Sans MS" w:hAnsi="Comic Sans MS"/>
          <w:i/>
          <w:sz w:val="22"/>
          <w:szCs w:val="22"/>
        </w:rPr>
        <w:t xml:space="preserve">karşılaşmaktasınız. </w:t>
      </w:r>
      <w:r w:rsidR="00491C5E" w:rsidRPr="005D5A51">
        <w:rPr>
          <w:rFonts w:ascii="Comic Sans MS" w:hAnsi="Comic Sans MS"/>
          <w:i/>
          <w:color w:val="000000"/>
          <w:sz w:val="22"/>
          <w:szCs w:val="22"/>
        </w:rPr>
        <w:t xml:space="preserve">Bu problemlerden bir tanesi olan </w:t>
      </w:r>
      <w:r w:rsidR="005D5A51" w:rsidRPr="005D5A51">
        <w:rPr>
          <w:rFonts w:ascii="Comic Sans MS" w:hAnsi="Comic Sans MS"/>
          <w:i/>
          <w:color w:val="000000"/>
          <w:sz w:val="22"/>
          <w:szCs w:val="22"/>
        </w:rPr>
        <w:t>verimli ders çalışma yöntemlerini bu</w:t>
      </w:r>
      <w:r w:rsidR="00491C5E" w:rsidRPr="005D5A51">
        <w:rPr>
          <w:rFonts w:ascii="Comic Sans MS" w:hAnsi="Comic Sans MS"/>
          <w:i/>
          <w:color w:val="000000"/>
          <w:sz w:val="22"/>
          <w:szCs w:val="22"/>
        </w:rPr>
        <w:t xml:space="preserve"> bültenimizde irdelemeye çalışacağız</w:t>
      </w:r>
      <w:r w:rsidR="005D5A51" w:rsidRPr="005D5A51">
        <w:rPr>
          <w:rFonts w:ascii="Comic Sans MS" w:hAnsi="Comic Sans MS"/>
          <w:i/>
          <w:color w:val="000000"/>
          <w:sz w:val="22"/>
          <w:szCs w:val="22"/>
        </w:rPr>
        <w:t xml:space="preserve">. </w:t>
      </w:r>
    </w:p>
    <w:p w:rsidR="00947B99" w:rsidRPr="00D77875" w:rsidRDefault="00491C5E" w:rsidP="00947B99">
      <w:pPr>
        <w:tabs>
          <w:tab w:val="left" w:pos="6480"/>
        </w:tabs>
        <w:jc w:val="both"/>
        <w:rPr>
          <w:rFonts w:ascii="Comic Sans MS" w:hAnsi="Comic Sans MS"/>
          <w:i/>
          <w:sz w:val="22"/>
          <w:szCs w:val="22"/>
        </w:rPr>
      </w:pPr>
      <w:r w:rsidRPr="00D77875">
        <w:rPr>
          <w:rFonts w:ascii="Comic Sans MS" w:hAnsi="Comic Sans MS"/>
          <w:i/>
          <w:sz w:val="22"/>
          <w:szCs w:val="22"/>
        </w:rPr>
        <w:t xml:space="preserve"> </w:t>
      </w:r>
      <w:r w:rsidR="00D77875">
        <w:rPr>
          <w:rFonts w:ascii="Comic Sans MS" w:hAnsi="Comic Sans MS"/>
          <w:i/>
          <w:sz w:val="22"/>
          <w:szCs w:val="22"/>
        </w:rPr>
        <w:t xml:space="preserve">            </w:t>
      </w:r>
      <w:r w:rsidRPr="00D77875">
        <w:rPr>
          <w:rFonts w:ascii="Comic Sans MS" w:hAnsi="Comic Sans MS"/>
          <w:i/>
          <w:sz w:val="22"/>
          <w:szCs w:val="22"/>
        </w:rPr>
        <w:t>Okullarda gerek sınıf öğretmenleri gerekse rehber öğretmenlerinizi</w:t>
      </w:r>
      <w:r w:rsidR="005D55CF" w:rsidRPr="00D77875">
        <w:rPr>
          <w:rFonts w:ascii="Comic Sans MS" w:hAnsi="Comic Sans MS"/>
          <w:i/>
          <w:sz w:val="22"/>
          <w:szCs w:val="22"/>
        </w:rPr>
        <w:t>n</w:t>
      </w:r>
      <w:r w:rsidRPr="00D77875">
        <w:rPr>
          <w:rFonts w:ascii="Comic Sans MS" w:hAnsi="Comic Sans MS"/>
          <w:i/>
          <w:sz w:val="22"/>
          <w:szCs w:val="22"/>
        </w:rPr>
        <w:t xml:space="preserve"> anlattığı verimli ders</w:t>
      </w:r>
      <w:r w:rsidR="005D55CF" w:rsidRPr="00D77875">
        <w:rPr>
          <w:rFonts w:ascii="Comic Sans MS" w:hAnsi="Comic Sans MS"/>
          <w:i/>
          <w:sz w:val="22"/>
          <w:szCs w:val="22"/>
        </w:rPr>
        <w:t xml:space="preserve"> çalışma yöntemlerinin tamamını</w:t>
      </w:r>
      <w:r w:rsidRPr="00D77875">
        <w:rPr>
          <w:rFonts w:ascii="Comic Sans MS" w:hAnsi="Comic Sans MS"/>
          <w:i/>
          <w:sz w:val="22"/>
          <w:szCs w:val="22"/>
        </w:rPr>
        <w:t xml:space="preserve"> bu bülten içerisine alarak</w:t>
      </w:r>
      <w:r w:rsidR="005D55CF" w:rsidRPr="00D77875">
        <w:rPr>
          <w:rFonts w:ascii="Comic Sans MS" w:hAnsi="Comic Sans MS"/>
          <w:i/>
          <w:sz w:val="22"/>
          <w:szCs w:val="22"/>
        </w:rPr>
        <w:t xml:space="preserve">, </w:t>
      </w:r>
      <w:r w:rsidRPr="006F4E91">
        <w:rPr>
          <w:rFonts w:ascii="Comic Sans MS" w:hAnsi="Comic Sans MS"/>
          <w:i/>
          <w:color w:val="000000"/>
          <w:sz w:val="22"/>
          <w:szCs w:val="22"/>
        </w:rPr>
        <w:t xml:space="preserve">sizlere yardımcı olmayı </w:t>
      </w:r>
      <w:r w:rsidR="006F4E91" w:rsidRPr="006F4E91">
        <w:rPr>
          <w:rFonts w:ascii="Comic Sans MS" w:hAnsi="Comic Sans MS"/>
          <w:i/>
          <w:color w:val="000000"/>
          <w:sz w:val="22"/>
          <w:szCs w:val="22"/>
        </w:rPr>
        <w:t>hedefledik.</w:t>
      </w:r>
      <w:r w:rsidRPr="00D77875">
        <w:rPr>
          <w:rFonts w:ascii="Comic Sans MS" w:hAnsi="Comic Sans MS"/>
          <w:i/>
          <w:sz w:val="22"/>
          <w:szCs w:val="22"/>
        </w:rPr>
        <w:t xml:space="preserve"> </w:t>
      </w:r>
      <w:r w:rsidR="00F639CA" w:rsidRPr="00D77875">
        <w:rPr>
          <w:rFonts w:ascii="Comic Sans MS" w:hAnsi="Comic Sans MS"/>
          <w:i/>
          <w:sz w:val="22"/>
          <w:szCs w:val="22"/>
        </w:rPr>
        <w:t>Ö</w:t>
      </w:r>
      <w:r w:rsidR="00A14A07" w:rsidRPr="00D77875">
        <w:rPr>
          <w:rFonts w:ascii="Comic Sans MS" w:hAnsi="Comic Sans MS"/>
          <w:i/>
          <w:sz w:val="22"/>
          <w:szCs w:val="22"/>
        </w:rPr>
        <w:t>ğrencilerin</w:t>
      </w:r>
      <w:r w:rsidRPr="00D77875">
        <w:rPr>
          <w:rFonts w:ascii="Comic Sans MS" w:hAnsi="Comic Sans MS"/>
          <w:i/>
          <w:sz w:val="22"/>
          <w:szCs w:val="22"/>
        </w:rPr>
        <w:t xml:space="preserve"> </w:t>
      </w:r>
      <w:r w:rsidR="00F639CA" w:rsidRPr="00D77875">
        <w:rPr>
          <w:rFonts w:ascii="Comic Sans MS" w:hAnsi="Comic Sans MS"/>
          <w:i/>
          <w:sz w:val="22"/>
          <w:szCs w:val="22"/>
        </w:rPr>
        <w:t>farklı</w:t>
      </w:r>
      <w:r w:rsidRPr="00D77875">
        <w:rPr>
          <w:rFonts w:ascii="Comic Sans MS" w:hAnsi="Comic Sans MS"/>
          <w:i/>
          <w:sz w:val="22"/>
          <w:szCs w:val="22"/>
        </w:rPr>
        <w:t xml:space="preserve"> öğrenme stillerine göre </w:t>
      </w:r>
      <w:r w:rsidR="00D77875" w:rsidRPr="00D77875">
        <w:rPr>
          <w:rFonts w:ascii="Comic Sans MS" w:hAnsi="Comic Sans MS"/>
          <w:i/>
          <w:sz w:val="22"/>
          <w:szCs w:val="22"/>
        </w:rPr>
        <w:t xml:space="preserve">öğrenmeyi </w:t>
      </w:r>
      <w:r w:rsidRPr="00D77875">
        <w:rPr>
          <w:rFonts w:ascii="Comic Sans MS" w:hAnsi="Comic Sans MS"/>
          <w:i/>
          <w:sz w:val="22"/>
          <w:szCs w:val="22"/>
        </w:rPr>
        <w:t xml:space="preserve"> gerçe</w:t>
      </w:r>
      <w:r w:rsidR="00D77875" w:rsidRPr="00D77875">
        <w:rPr>
          <w:rFonts w:ascii="Comic Sans MS" w:hAnsi="Comic Sans MS"/>
          <w:i/>
          <w:sz w:val="22"/>
          <w:szCs w:val="22"/>
        </w:rPr>
        <w:t xml:space="preserve">kleştirdiğinden </w:t>
      </w:r>
      <w:r w:rsidRPr="00D77875">
        <w:rPr>
          <w:rFonts w:ascii="Comic Sans MS" w:hAnsi="Comic Sans MS"/>
          <w:i/>
          <w:sz w:val="22"/>
          <w:szCs w:val="22"/>
        </w:rPr>
        <w:t xml:space="preserve"> hareketle sizlere verimli çalışma yöntemleri </w:t>
      </w:r>
      <w:r w:rsidR="00D77875" w:rsidRPr="00D77875">
        <w:rPr>
          <w:rFonts w:ascii="Comic Sans MS" w:hAnsi="Comic Sans MS"/>
          <w:i/>
          <w:sz w:val="22"/>
          <w:szCs w:val="22"/>
        </w:rPr>
        <w:t>sunmaya çalıştık. Umarız sizler</w:t>
      </w:r>
      <w:r w:rsidR="002140AD">
        <w:rPr>
          <w:rFonts w:ascii="Comic Sans MS" w:hAnsi="Comic Sans MS"/>
          <w:i/>
          <w:sz w:val="22"/>
          <w:szCs w:val="22"/>
        </w:rPr>
        <w:t xml:space="preserve"> </w:t>
      </w:r>
      <w:r w:rsidR="00D77875" w:rsidRPr="00D77875">
        <w:rPr>
          <w:rFonts w:ascii="Comic Sans MS" w:hAnsi="Comic Sans MS"/>
          <w:i/>
          <w:sz w:val="22"/>
          <w:szCs w:val="22"/>
        </w:rPr>
        <w:t>d</w:t>
      </w:r>
      <w:r w:rsidRPr="00D77875">
        <w:rPr>
          <w:rFonts w:ascii="Comic Sans MS" w:hAnsi="Comic Sans MS"/>
          <w:i/>
          <w:sz w:val="22"/>
          <w:szCs w:val="22"/>
        </w:rPr>
        <w:t>e bültenimizi inceler ve size en uygun teknikleri ç</w:t>
      </w:r>
      <w:r w:rsidR="00D77875" w:rsidRPr="00D77875">
        <w:rPr>
          <w:rFonts w:ascii="Comic Sans MS" w:hAnsi="Comic Sans MS"/>
          <w:i/>
          <w:sz w:val="22"/>
          <w:szCs w:val="22"/>
        </w:rPr>
        <w:t>alışma hayatınıza yansıtırsınız.</w:t>
      </w:r>
      <w:r w:rsidRPr="00D77875">
        <w:rPr>
          <w:rFonts w:ascii="Comic Sans MS" w:hAnsi="Comic Sans MS"/>
          <w:i/>
          <w:sz w:val="22"/>
          <w:szCs w:val="22"/>
        </w:rPr>
        <w:t xml:space="preserve"> </w:t>
      </w:r>
      <w:r w:rsidR="00D77875" w:rsidRPr="00D77875">
        <w:rPr>
          <w:rFonts w:ascii="Comic Sans MS" w:hAnsi="Comic Sans MS"/>
          <w:i/>
          <w:sz w:val="22"/>
          <w:szCs w:val="22"/>
        </w:rPr>
        <w:t>S</w:t>
      </w:r>
      <w:r w:rsidRPr="00D77875">
        <w:rPr>
          <w:rFonts w:ascii="Comic Sans MS" w:hAnsi="Comic Sans MS"/>
          <w:i/>
          <w:sz w:val="22"/>
          <w:szCs w:val="22"/>
        </w:rPr>
        <w:t xml:space="preserve">ınavlar </w:t>
      </w:r>
      <w:r w:rsidR="005D55CF" w:rsidRPr="00D77875">
        <w:rPr>
          <w:rFonts w:ascii="Comic Sans MS" w:hAnsi="Comic Sans MS"/>
          <w:i/>
          <w:sz w:val="22"/>
          <w:szCs w:val="22"/>
        </w:rPr>
        <w:t>paralelinde</w:t>
      </w:r>
      <w:r w:rsidRPr="00D77875">
        <w:rPr>
          <w:rFonts w:ascii="Comic Sans MS" w:hAnsi="Comic Sans MS"/>
          <w:i/>
          <w:sz w:val="22"/>
          <w:szCs w:val="22"/>
        </w:rPr>
        <w:t xml:space="preserve"> seyreden eğitim hayatınız için test çözme teknikle</w:t>
      </w:r>
      <w:r w:rsidR="005D55CF" w:rsidRPr="00D77875">
        <w:rPr>
          <w:rFonts w:ascii="Comic Sans MS" w:hAnsi="Comic Sans MS"/>
          <w:i/>
          <w:sz w:val="22"/>
          <w:szCs w:val="22"/>
        </w:rPr>
        <w:t>rine de bültenimizde  yer verdik.</w:t>
      </w:r>
    </w:p>
    <w:p w:rsidR="006829FE" w:rsidRPr="00D77875" w:rsidRDefault="005D55CF" w:rsidP="00090225">
      <w:pPr>
        <w:tabs>
          <w:tab w:val="left" w:pos="6480"/>
        </w:tabs>
        <w:jc w:val="both"/>
        <w:rPr>
          <w:rFonts w:ascii="Comic Sans MS" w:hAnsi="Comic Sans MS"/>
          <w:i/>
          <w:sz w:val="22"/>
          <w:szCs w:val="22"/>
        </w:rPr>
      </w:pPr>
      <w:r w:rsidRPr="00D77875">
        <w:rPr>
          <w:rFonts w:ascii="Comic Sans MS" w:hAnsi="Comic Sans MS"/>
          <w:i/>
          <w:sz w:val="22"/>
          <w:szCs w:val="22"/>
        </w:rPr>
        <w:t xml:space="preserve">       </w:t>
      </w:r>
      <w:r w:rsidR="00D77875">
        <w:rPr>
          <w:rFonts w:ascii="Comic Sans MS" w:hAnsi="Comic Sans MS"/>
          <w:i/>
          <w:sz w:val="22"/>
          <w:szCs w:val="22"/>
        </w:rPr>
        <w:t xml:space="preserve">    </w:t>
      </w:r>
      <w:r w:rsidRPr="00D77875">
        <w:rPr>
          <w:rFonts w:ascii="Comic Sans MS" w:hAnsi="Comic Sans MS"/>
          <w:i/>
          <w:sz w:val="22"/>
          <w:szCs w:val="22"/>
        </w:rPr>
        <w:t xml:space="preserve"> </w:t>
      </w:r>
      <w:r w:rsidR="00090225" w:rsidRPr="00D77875">
        <w:rPr>
          <w:rFonts w:ascii="Comic Sans MS" w:hAnsi="Comic Sans MS"/>
          <w:i/>
          <w:sz w:val="22"/>
          <w:szCs w:val="22"/>
        </w:rPr>
        <w:t xml:space="preserve">Değerli arkadaşlar </w:t>
      </w:r>
      <w:r w:rsidR="00A14A07" w:rsidRPr="00D77875">
        <w:rPr>
          <w:rFonts w:ascii="Comic Sans MS" w:hAnsi="Comic Sans MS"/>
          <w:i/>
          <w:sz w:val="22"/>
          <w:szCs w:val="22"/>
        </w:rPr>
        <w:t xml:space="preserve">eğitim </w:t>
      </w:r>
      <w:r w:rsidR="00D77875">
        <w:rPr>
          <w:rFonts w:ascii="Comic Sans MS" w:hAnsi="Comic Sans MS"/>
          <w:i/>
          <w:sz w:val="22"/>
          <w:szCs w:val="22"/>
        </w:rPr>
        <w:t>yaşantınızda</w:t>
      </w:r>
      <w:r w:rsidR="00D77875" w:rsidRPr="00D77875">
        <w:rPr>
          <w:rFonts w:ascii="Comic Sans MS" w:hAnsi="Comic Sans MS"/>
          <w:i/>
          <w:sz w:val="22"/>
          <w:szCs w:val="22"/>
        </w:rPr>
        <w:t xml:space="preserve"> mutlu ve başarılı olabilmeniz, sorularınıza cevap bulabilmeniz,</w:t>
      </w:r>
      <w:r w:rsidR="00090225" w:rsidRPr="00D77875">
        <w:rPr>
          <w:rFonts w:ascii="Comic Sans MS" w:hAnsi="Comic Sans MS"/>
          <w:i/>
          <w:sz w:val="22"/>
          <w:szCs w:val="22"/>
        </w:rPr>
        <w:t xml:space="preserve"> ilgi ve yetenekl</w:t>
      </w:r>
      <w:r w:rsidR="00A14A07" w:rsidRPr="00D77875">
        <w:rPr>
          <w:rFonts w:ascii="Comic Sans MS" w:hAnsi="Comic Sans MS"/>
          <w:i/>
          <w:sz w:val="22"/>
          <w:szCs w:val="22"/>
        </w:rPr>
        <w:t>erinizi görerek meslek seçimin</w:t>
      </w:r>
      <w:r w:rsidR="00090225" w:rsidRPr="00D77875">
        <w:rPr>
          <w:rFonts w:ascii="Comic Sans MS" w:hAnsi="Comic Sans MS"/>
          <w:i/>
          <w:sz w:val="22"/>
          <w:szCs w:val="22"/>
        </w:rPr>
        <w:t>e katkı sağlayabilmeniz, sınav sistemleri</w:t>
      </w:r>
      <w:r w:rsidR="004C58E9" w:rsidRPr="00D77875">
        <w:rPr>
          <w:rFonts w:ascii="Comic Sans MS" w:hAnsi="Comic Sans MS"/>
          <w:i/>
          <w:sz w:val="22"/>
          <w:szCs w:val="22"/>
        </w:rPr>
        <w:t xml:space="preserve"> ve</w:t>
      </w:r>
      <w:r w:rsidR="00090225" w:rsidRPr="00D77875">
        <w:rPr>
          <w:rFonts w:ascii="Comic Sans MS" w:hAnsi="Comic Sans MS"/>
          <w:i/>
          <w:sz w:val="22"/>
          <w:szCs w:val="22"/>
        </w:rPr>
        <w:t xml:space="preserve"> başvurular</w:t>
      </w:r>
      <w:r w:rsidR="006829FE" w:rsidRPr="00D77875">
        <w:rPr>
          <w:rFonts w:ascii="Comic Sans MS" w:hAnsi="Comic Sans MS"/>
          <w:i/>
          <w:sz w:val="22"/>
          <w:szCs w:val="22"/>
        </w:rPr>
        <w:t>ı</w:t>
      </w:r>
      <w:r w:rsidR="00090225" w:rsidRPr="00D77875">
        <w:rPr>
          <w:rFonts w:ascii="Comic Sans MS" w:hAnsi="Comic Sans MS"/>
          <w:i/>
          <w:sz w:val="22"/>
          <w:szCs w:val="22"/>
        </w:rPr>
        <w:t xml:space="preserve"> gibi daha pek çok konuda istediğiniz zaman başvurabileceğiniz bir birimdir rehberlik servisi.</w:t>
      </w:r>
      <w:r w:rsidRPr="00D77875">
        <w:rPr>
          <w:rFonts w:ascii="Comic Sans MS" w:hAnsi="Comic Sans MS"/>
          <w:i/>
          <w:sz w:val="22"/>
          <w:szCs w:val="22"/>
        </w:rPr>
        <w:t xml:space="preserve"> Verimli ders çalışma ve daha birçok konuda rehber öğretmenlerinizden yardım alabilirsiniz. </w:t>
      </w:r>
    </w:p>
    <w:p w:rsidR="000077A6" w:rsidRPr="00D77875" w:rsidRDefault="005D55CF" w:rsidP="005D55CF">
      <w:pPr>
        <w:tabs>
          <w:tab w:val="left" w:pos="6480"/>
        </w:tabs>
        <w:jc w:val="both"/>
        <w:rPr>
          <w:rFonts w:ascii="Comic Sans MS" w:hAnsi="Comic Sans MS"/>
          <w:i/>
          <w:sz w:val="22"/>
          <w:szCs w:val="22"/>
        </w:rPr>
      </w:pPr>
      <w:r w:rsidRPr="00D77875">
        <w:rPr>
          <w:rFonts w:ascii="Comic Sans MS" w:hAnsi="Comic Sans MS"/>
          <w:i/>
          <w:sz w:val="22"/>
          <w:szCs w:val="22"/>
        </w:rPr>
        <w:t xml:space="preserve">       </w:t>
      </w:r>
      <w:r w:rsidR="00947B99" w:rsidRPr="00D77875">
        <w:rPr>
          <w:rFonts w:ascii="Comic Sans MS" w:hAnsi="Comic Sans MS"/>
          <w:i/>
          <w:sz w:val="22"/>
          <w:szCs w:val="22"/>
        </w:rPr>
        <w:t xml:space="preserve">  Hepinize başarılar dileriz.</w:t>
      </w:r>
      <w:r w:rsidR="00117238" w:rsidRPr="00D77875">
        <w:rPr>
          <w:rFonts w:ascii="Comic Sans MS" w:hAnsi="Comic Sans MS"/>
          <w:i/>
          <w:sz w:val="22"/>
          <w:szCs w:val="22"/>
        </w:rPr>
        <w:t xml:space="preserve">             </w:t>
      </w:r>
    </w:p>
    <w:p w:rsidR="005D55CF" w:rsidRPr="00363078" w:rsidRDefault="006821DD" w:rsidP="005D55CF">
      <w:pPr>
        <w:tabs>
          <w:tab w:val="left" w:pos="6480"/>
        </w:tabs>
        <w:jc w:val="both"/>
        <w:rPr>
          <w:b/>
          <w:sz w:val="22"/>
          <w:szCs w:val="22"/>
        </w:rPr>
      </w:pPr>
      <w:r w:rsidRPr="002C56F3">
        <w:rPr>
          <w:sz w:val="22"/>
          <w:szCs w:val="22"/>
        </w:rPr>
        <w:t xml:space="preserve">         </w:t>
      </w:r>
    </w:p>
    <w:p w:rsidR="00117238" w:rsidRPr="002C56F3" w:rsidRDefault="006821DD" w:rsidP="002C56F3">
      <w:pPr>
        <w:tabs>
          <w:tab w:val="left" w:pos="6480"/>
        </w:tabs>
        <w:jc w:val="center"/>
        <w:rPr>
          <w:rFonts w:ascii="Monotype Corsiva" w:hAnsi="Monotype Corsiva"/>
          <w:b/>
          <w:sz w:val="32"/>
          <w:szCs w:val="32"/>
        </w:rPr>
      </w:pPr>
      <w:r w:rsidRPr="002C56F3">
        <w:rPr>
          <w:rFonts w:ascii="Monotype Corsiva" w:hAnsi="Monotype Corsiva"/>
          <w:b/>
          <w:sz w:val="32"/>
          <w:szCs w:val="32"/>
        </w:rPr>
        <w:t>“SİZ İSTERSENİZ BİZ HER</w:t>
      </w:r>
      <w:r w:rsidR="002140AD">
        <w:rPr>
          <w:rFonts w:ascii="Monotype Corsiva" w:hAnsi="Monotype Corsiva"/>
          <w:b/>
          <w:sz w:val="32"/>
          <w:szCs w:val="32"/>
        </w:rPr>
        <w:t xml:space="preserve"> </w:t>
      </w:r>
      <w:r w:rsidRPr="002C56F3">
        <w:rPr>
          <w:rFonts w:ascii="Monotype Corsiva" w:hAnsi="Monotype Corsiva"/>
          <w:b/>
          <w:sz w:val="32"/>
          <w:szCs w:val="32"/>
        </w:rPr>
        <w:t>ZAMAN YANINIZDAYIZ”</w:t>
      </w:r>
    </w:p>
    <w:p w:rsidR="00BB624F" w:rsidRPr="00B1333F" w:rsidRDefault="002A4313" w:rsidP="00BB624F">
      <w:pPr>
        <w:tabs>
          <w:tab w:val="left" w:pos="6480"/>
        </w:tabs>
        <w:jc w:val="both"/>
        <w:rPr>
          <w:sz w:val="22"/>
          <w:szCs w:val="22"/>
        </w:rPr>
      </w:pPr>
      <w:r>
        <w:rPr>
          <w:sz w:val="22"/>
          <w:szCs w:val="22"/>
        </w:rPr>
        <w:t xml:space="preserve">   </w:t>
      </w:r>
      <w:r w:rsidR="002A36A1">
        <w:rPr>
          <w:sz w:val="22"/>
          <w:szCs w:val="22"/>
        </w:rPr>
        <w:t xml:space="preserve">       </w:t>
      </w:r>
      <w:r w:rsidR="001B6F28">
        <w:rPr>
          <w:sz w:val="22"/>
          <w:szCs w:val="22"/>
        </w:rPr>
        <w:t xml:space="preserve">       </w:t>
      </w:r>
      <w:r w:rsidR="00F0637E">
        <w:rPr>
          <w:sz w:val="22"/>
          <w:szCs w:val="22"/>
        </w:rPr>
        <w:t xml:space="preserve">        </w:t>
      </w:r>
    </w:p>
    <w:p w:rsidR="006F4E91" w:rsidRDefault="006F4E91" w:rsidP="006F4E91">
      <w:pPr>
        <w:jc w:val="both"/>
        <w:rPr>
          <w:rFonts w:ascii="Comic Sans MS" w:hAnsi="Comic Sans MS"/>
          <w:bCs/>
          <w:sz w:val="20"/>
          <w:szCs w:val="20"/>
        </w:rPr>
      </w:pP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İki cevap da birbirin benziyorsa, cevap büyük ihtimalle ikisi de değildir. İki şık birbirinin zıttıysa bunlardan biri doğru olabilir. </w:t>
      </w:r>
    </w:p>
    <w:p w:rsidR="00543790" w:rsidRDefault="004B38EE"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Yanlış olduğundan</w:t>
      </w:r>
      <w:r w:rsidR="00543790">
        <w:rPr>
          <w:rFonts w:ascii="Comic Sans MS" w:hAnsi="Comic Sans MS"/>
          <w:bCs/>
          <w:sz w:val="20"/>
          <w:szCs w:val="20"/>
        </w:rPr>
        <w:t xml:space="preserve"> emin olmadıkça ilk işaretlemenizi değiştirmeyin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Çözemediğiniz soruları düşünerek stres yapmayın. Her öğrencinin çözemeyeceği sorular mutlaka çıkar.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Doğru çözdüğünüzden emin olmadığınız soru ve sorular varsa o soruya hemen değil de birkaç tane soru çözdükten sonra bakın.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Yanlış çözülen sorulardan dolayı ümidinizi kaybedip karamsarlığa düşmeyin. Zira doğrusunu öğrendikten sonra her yanlış soru</w:t>
      </w:r>
      <w:r w:rsidR="004B38EE">
        <w:rPr>
          <w:rFonts w:ascii="Comic Sans MS" w:hAnsi="Comic Sans MS"/>
          <w:bCs/>
          <w:sz w:val="20"/>
          <w:szCs w:val="20"/>
        </w:rPr>
        <w:t>,</w:t>
      </w:r>
      <w:r>
        <w:rPr>
          <w:rFonts w:ascii="Comic Sans MS" w:hAnsi="Comic Sans MS"/>
          <w:bCs/>
          <w:sz w:val="20"/>
          <w:szCs w:val="20"/>
        </w:rPr>
        <w:t xml:space="preserve"> doğru yapılan sorudan daha çok şey öğretir.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Uzun paragraftan oluşan soruları “uzun soru zordur” diyerek okumadan geçmeyin. Bu soruların en önemli özelliği cevabının sorunun içinde olmasıdır. </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Paragraf sorular</w:t>
      </w:r>
      <w:r w:rsidR="004B38EE">
        <w:rPr>
          <w:rFonts w:ascii="Comic Sans MS" w:hAnsi="Comic Sans MS"/>
          <w:bCs/>
          <w:sz w:val="20"/>
          <w:szCs w:val="20"/>
        </w:rPr>
        <w:t>ında önce soru kökünü okursanız</w:t>
      </w:r>
      <w:r>
        <w:rPr>
          <w:rFonts w:ascii="Comic Sans MS" w:hAnsi="Comic Sans MS"/>
          <w:bCs/>
          <w:sz w:val="20"/>
          <w:szCs w:val="20"/>
        </w:rPr>
        <w:t xml:space="preserve"> paragrafı  kolay ve kısa sürede anlarsınız. Bu ise soruyu kısa sürede çözeceğiniz anlamına gelir.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Doğru cevaba daha kısa sürede ulaşmak istiyorsanız yanlış olduğuna inandığınız şıkları hemen eleyin. Kalan şıklar üzerine düşünün.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Sayısal sorularda işlemleri mutlaka kaleminizi kullanarak yapın. </w:t>
      </w:r>
    </w:p>
    <w:p w:rsidR="00D77875" w:rsidRPr="002A5CAC" w:rsidRDefault="004915A8" w:rsidP="002A5CAC">
      <w:pPr>
        <w:jc w:val="both"/>
        <w:rPr>
          <w:rFonts w:ascii="Comic Sans MS" w:hAnsi="Comic Sans MS"/>
          <w:bCs/>
          <w:sz w:val="20"/>
          <w:szCs w:val="20"/>
        </w:rPr>
      </w:pPr>
      <w:r>
        <w:rPr>
          <w:rFonts w:ascii="Comic Sans MS" w:hAnsi="Comic Sans MS"/>
          <w:i/>
          <w:noProof/>
          <w:sz w:val="22"/>
          <w:szCs w:val="22"/>
        </w:rPr>
        <w:drawing>
          <wp:anchor distT="0" distB="0" distL="114300" distR="114300" simplePos="0" relativeHeight="251660288" behindDoc="1" locked="0" layoutInCell="1" allowOverlap="1">
            <wp:simplePos x="0" y="0"/>
            <wp:positionH relativeFrom="column">
              <wp:posOffset>17145</wp:posOffset>
            </wp:positionH>
            <wp:positionV relativeFrom="paragraph">
              <wp:posOffset>82550</wp:posOffset>
            </wp:positionV>
            <wp:extent cx="4572000" cy="3429000"/>
            <wp:effectExtent l="19050" t="0" r="0" b="0"/>
            <wp:wrapTight wrapText="bothSides">
              <wp:wrapPolygon edited="0">
                <wp:start x="-90" y="0"/>
                <wp:lineTo x="-90" y="21480"/>
                <wp:lineTo x="21600" y="21480"/>
                <wp:lineTo x="21600" y="0"/>
                <wp:lineTo x="-90" y="0"/>
              </wp:wrapPolygon>
            </wp:wrapTight>
            <wp:docPr id="66" name="Resim 66" descr="karikat-4e0dbc8d93f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karikat-4e0dbc8d93f72"/>
                    <pic:cNvPicPr>
                      <a:picLocks noChangeAspect="1" noChangeArrowheads="1"/>
                    </pic:cNvPicPr>
                  </pic:nvPicPr>
                  <pic:blipFill>
                    <a:blip r:embed="rId7" cstate="print"/>
                    <a:srcRect/>
                    <a:stretch>
                      <a:fillRect/>
                    </a:stretch>
                  </pic:blipFill>
                  <pic:spPr bwMode="auto">
                    <a:xfrm>
                      <a:off x="0" y="0"/>
                      <a:ext cx="4572000" cy="3429000"/>
                    </a:xfrm>
                    <a:prstGeom prst="rect">
                      <a:avLst/>
                    </a:prstGeom>
                    <a:noFill/>
                    <a:ln w="9525">
                      <a:noFill/>
                      <a:miter lim="800000"/>
                      <a:headEnd/>
                      <a:tailEnd/>
                    </a:ln>
                  </pic:spPr>
                </pic:pic>
              </a:graphicData>
            </a:graphic>
          </wp:anchor>
        </w:drawing>
      </w:r>
    </w:p>
    <w:p w:rsidR="005D5A51" w:rsidRDefault="00AC5DF9" w:rsidP="00543790">
      <w:pPr>
        <w:jc w:val="center"/>
        <w:rPr>
          <w:b/>
          <w:sz w:val="40"/>
          <w:szCs w:val="40"/>
        </w:rPr>
      </w:pPr>
      <w:r>
        <w:rPr>
          <w:b/>
          <w:sz w:val="40"/>
          <w:szCs w:val="40"/>
        </w:rPr>
        <w:t xml:space="preserve">  </w:t>
      </w:r>
    </w:p>
    <w:p w:rsidR="00B603A9" w:rsidRDefault="00AC5DF9" w:rsidP="00B603A9">
      <w:pPr>
        <w:jc w:val="center"/>
        <w:rPr>
          <w:rFonts w:ascii="Comic Sans MS" w:hAnsi="Comic Sans MS"/>
          <w:b/>
          <w:bCs/>
        </w:rPr>
      </w:pPr>
      <w:r>
        <w:rPr>
          <w:b/>
          <w:sz w:val="40"/>
          <w:szCs w:val="40"/>
        </w:rPr>
        <w:lastRenderedPageBreak/>
        <w:t xml:space="preserve">  </w:t>
      </w:r>
      <w:r w:rsidR="00543790" w:rsidRPr="000535E7">
        <w:rPr>
          <w:rFonts w:ascii="Comic Sans MS" w:hAnsi="Comic Sans MS"/>
          <w:b/>
          <w:bCs/>
        </w:rPr>
        <w:t>TEST ÇÖZME TEKNİKLERİ</w:t>
      </w:r>
    </w:p>
    <w:p w:rsidR="00F91304" w:rsidRPr="00B603A9" w:rsidRDefault="00F91304" w:rsidP="00B603A9">
      <w:pPr>
        <w:jc w:val="center"/>
        <w:rPr>
          <w:rFonts w:ascii="Comic Sans MS" w:hAnsi="Comic Sans MS"/>
          <w:b/>
          <w:bCs/>
        </w:rPr>
      </w:pPr>
      <w:r w:rsidRPr="00F91304">
        <w:rPr>
          <w:noProof/>
        </w:rPr>
        <w:drawing>
          <wp:inline distT="0" distB="0" distL="0" distR="0">
            <wp:extent cx="1381125" cy="1589769"/>
            <wp:effectExtent l="0" t="0" r="0" b="0"/>
            <wp:docPr id="1" name="Resim 1" descr="C:\Users\rehberlik\Desktop\Kocaköy ÇPAL\Amblemler- Fotoğraflar\sınav kaygısı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hberlik\Desktop\Kocaköy ÇPAL\Amblemler- Fotoğraflar\sınav kaygısı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298" cy="1711981"/>
                    </a:xfrm>
                    <a:prstGeom prst="rect">
                      <a:avLst/>
                    </a:prstGeom>
                    <a:noFill/>
                    <a:ln>
                      <a:noFill/>
                    </a:ln>
                  </pic:spPr>
                </pic:pic>
              </a:graphicData>
            </a:graphic>
          </wp:inline>
        </w:drawing>
      </w:r>
      <w:r w:rsidR="002F76A9">
        <w:rPr>
          <w:rFonts w:ascii="Comic Sans MS" w:hAnsi="Comic Sans MS"/>
          <w:bCs/>
          <w:noProof/>
          <w:sz w:val="20"/>
          <w:szCs w:val="20"/>
        </w:rPr>
        <w:t xml:space="preserve">            </w:t>
      </w:r>
      <w:r w:rsidR="002F76A9" w:rsidRPr="002F76A9">
        <w:rPr>
          <w:rFonts w:ascii="Comic Sans MS" w:hAnsi="Comic Sans MS"/>
          <w:bCs/>
          <w:noProof/>
          <w:sz w:val="20"/>
          <w:szCs w:val="20"/>
        </w:rPr>
        <w:drawing>
          <wp:inline distT="0" distB="0" distL="0" distR="0">
            <wp:extent cx="1676400" cy="1764632"/>
            <wp:effectExtent l="0" t="0" r="0" b="0"/>
            <wp:docPr id="2" name="Resim 2" descr="C:\Users\rehberlik\Desktop\Kocaköy ÇPAL\Amblemler- Fotoğraflar\sınav kayg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hberlik\Desktop\Kocaköy ÇPAL\Amblemler- Fotoğraflar\sınav kaygıs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520" cy="1772127"/>
                    </a:xfrm>
                    <a:prstGeom prst="rect">
                      <a:avLst/>
                    </a:prstGeom>
                    <a:noFill/>
                    <a:ln>
                      <a:noFill/>
                    </a:ln>
                  </pic:spPr>
                </pic:pic>
              </a:graphicData>
            </a:graphic>
          </wp:inline>
        </w:drawing>
      </w:r>
    </w:p>
    <w:p w:rsidR="00543790" w:rsidRDefault="00F91304" w:rsidP="00543790">
      <w:pPr>
        <w:jc w:val="both"/>
        <w:rPr>
          <w:rFonts w:ascii="Comic Sans MS" w:hAnsi="Comic Sans MS"/>
          <w:bCs/>
          <w:sz w:val="20"/>
          <w:szCs w:val="20"/>
        </w:rPr>
      </w:pPr>
      <w:r>
        <w:rPr>
          <w:rFonts w:ascii="Comic Sans MS" w:hAnsi="Comic Sans MS"/>
          <w:bCs/>
          <w:noProof/>
          <w:sz w:val="20"/>
          <w:szCs w:val="20"/>
        </w:rPr>
        <w:drawing>
          <wp:anchor distT="0" distB="0" distL="114300" distR="114300" simplePos="0" relativeHeight="251656704" behindDoc="0" locked="0" layoutInCell="1" allowOverlap="1">
            <wp:simplePos x="0" y="0"/>
            <wp:positionH relativeFrom="column">
              <wp:posOffset>2973705</wp:posOffset>
            </wp:positionH>
            <wp:positionV relativeFrom="paragraph">
              <wp:posOffset>1511935</wp:posOffset>
            </wp:positionV>
            <wp:extent cx="1897380" cy="3190875"/>
            <wp:effectExtent l="0" t="0" r="0" b="0"/>
            <wp:wrapSquare wrapText="bothSides"/>
            <wp:docPr id="48" name="Picture 5" descr="Resi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9"/>
                    <pic:cNvPicPr>
                      <a:picLocks noChangeAspect="1" noChangeArrowheads="1"/>
                    </pic:cNvPicPr>
                  </pic:nvPicPr>
                  <pic:blipFill>
                    <a:blip r:embed="rId10" cstate="print">
                      <a:lum contrast="18000"/>
                    </a:blip>
                    <a:srcRect/>
                    <a:stretch>
                      <a:fillRect/>
                    </a:stretch>
                  </pic:blipFill>
                  <pic:spPr bwMode="auto">
                    <a:xfrm>
                      <a:off x="0" y="0"/>
                      <a:ext cx="1897380" cy="3190875"/>
                    </a:xfrm>
                    <a:prstGeom prst="rect">
                      <a:avLst/>
                    </a:prstGeom>
                    <a:noFill/>
                    <a:ln w="9525">
                      <a:noFill/>
                      <a:miter lim="800000"/>
                      <a:headEnd/>
                      <a:tailEnd/>
                    </a:ln>
                  </pic:spPr>
                </pic:pic>
              </a:graphicData>
            </a:graphic>
            <wp14:sizeRelV relativeFrom="margin">
              <wp14:pctHeight>0</wp14:pctHeight>
            </wp14:sizeRelV>
          </wp:anchor>
        </w:drawing>
      </w:r>
      <w:r w:rsidR="006F4E91">
        <w:rPr>
          <w:rFonts w:ascii="Comic Sans MS" w:hAnsi="Comic Sans MS"/>
          <w:bCs/>
          <w:sz w:val="20"/>
          <w:szCs w:val="20"/>
        </w:rPr>
        <w:t>Sevgili öğrenciler adına ne diyo</w:t>
      </w:r>
      <w:r w:rsidR="00C44876">
        <w:rPr>
          <w:rFonts w:ascii="Comic Sans MS" w:hAnsi="Comic Sans MS"/>
          <w:bCs/>
          <w:sz w:val="20"/>
          <w:szCs w:val="20"/>
        </w:rPr>
        <w:t>rs</w:t>
      </w:r>
      <w:r w:rsidR="006F4E91">
        <w:rPr>
          <w:rFonts w:ascii="Comic Sans MS" w:hAnsi="Comic Sans MS"/>
          <w:bCs/>
          <w:sz w:val="20"/>
          <w:szCs w:val="20"/>
        </w:rPr>
        <w:t>a</w:t>
      </w:r>
      <w:r w:rsidR="00C44876">
        <w:rPr>
          <w:rFonts w:ascii="Comic Sans MS" w:hAnsi="Comic Sans MS"/>
          <w:bCs/>
          <w:sz w:val="20"/>
          <w:szCs w:val="20"/>
        </w:rPr>
        <w:t>k diyelim</w:t>
      </w:r>
      <w:r w:rsidR="004B38EE">
        <w:rPr>
          <w:rFonts w:ascii="Comic Sans MS" w:hAnsi="Comic Sans MS"/>
          <w:bCs/>
          <w:sz w:val="20"/>
          <w:szCs w:val="20"/>
        </w:rPr>
        <w:t>!</w:t>
      </w:r>
      <w:r w:rsidR="00C44876">
        <w:rPr>
          <w:rFonts w:ascii="Comic Sans MS" w:hAnsi="Comic Sans MS"/>
          <w:bCs/>
          <w:sz w:val="20"/>
          <w:szCs w:val="20"/>
        </w:rPr>
        <w:t xml:space="preserve"> </w:t>
      </w:r>
      <w:r w:rsidR="00543790" w:rsidRPr="00813BC2">
        <w:rPr>
          <w:rFonts w:ascii="Comic Sans MS" w:hAnsi="Comic Sans MS"/>
          <w:bCs/>
          <w:sz w:val="20"/>
          <w:szCs w:val="20"/>
        </w:rPr>
        <w:t>Öğrenci seçme sınav</w:t>
      </w:r>
      <w:r w:rsidR="00C44876">
        <w:rPr>
          <w:rFonts w:ascii="Comic Sans MS" w:hAnsi="Comic Sans MS"/>
          <w:bCs/>
          <w:sz w:val="20"/>
          <w:szCs w:val="20"/>
        </w:rPr>
        <w:t>ları</w:t>
      </w:r>
      <w:r w:rsidR="00543790" w:rsidRPr="00813BC2">
        <w:rPr>
          <w:rFonts w:ascii="Comic Sans MS" w:hAnsi="Comic Sans MS"/>
          <w:bCs/>
          <w:sz w:val="20"/>
          <w:szCs w:val="20"/>
        </w:rPr>
        <w:t xml:space="preserve"> </w:t>
      </w:r>
      <w:r w:rsidR="00543790">
        <w:rPr>
          <w:rFonts w:ascii="Comic Sans MS" w:hAnsi="Comic Sans MS"/>
          <w:bCs/>
          <w:sz w:val="20"/>
          <w:szCs w:val="20"/>
        </w:rPr>
        <w:t xml:space="preserve"> test çözme tekniklerinin ileri derecede kullanılmasını gerektiren sınavlardan</w:t>
      </w:r>
      <w:r w:rsidR="00C44876">
        <w:rPr>
          <w:rFonts w:ascii="Comic Sans MS" w:hAnsi="Comic Sans MS"/>
          <w:bCs/>
          <w:sz w:val="20"/>
          <w:szCs w:val="20"/>
        </w:rPr>
        <w:t xml:space="preserve">dır. </w:t>
      </w:r>
      <w:r w:rsidR="00543790">
        <w:rPr>
          <w:rFonts w:ascii="Comic Sans MS" w:hAnsi="Comic Sans MS"/>
          <w:bCs/>
          <w:sz w:val="20"/>
          <w:szCs w:val="20"/>
        </w:rPr>
        <w:t xml:space="preserve"> Bu sınavın üstesinden gelmek için adayların sınav esnasında kullanacakları test tekniklerini iyi bilmeleri gerekir. </w:t>
      </w:r>
      <w:r w:rsidR="00C44876">
        <w:rPr>
          <w:rFonts w:ascii="Comic Sans MS" w:hAnsi="Comic Sans MS"/>
          <w:bCs/>
          <w:sz w:val="20"/>
          <w:szCs w:val="20"/>
        </w:rPr>
        <w:t xml:space="preserve">Dolayısıyla çalışmalarınızda test çözme tekniklerini bilerek hareket etmelisiniz. </w:t>
      </w:r>
      <w:r w:rsidR="00543790">
        <w:rPr>
          <w:rFonts w:ascii="Comic Sans MS" w:hAnsi="Comic Sans MS"/>
          <w:bCs/>
          <w:sz w:val="20"/>
          <w:szCs w:val="20"/>
        </w:rPr>
        <w:t>Test tekniğine dayalı sınavlarda başarısızlığın nedeni genellikle bilgi eksiğine değil  sorulara yaklaşım tarzından veya soru sitiline aşina olmamaktan kaynaklanır.</w:t>
      </w:r>
      <w:r w:rsidR="00C44876">
        <w:rPr>
          <w:rFonts w:ascii="Comic Sans MS" w:hAnsi="Comic Sans MS"/>
          <w:bCs/>
          <w:sz w:val="20"/>
          <w:szCs w:val="20"/>
        </w:rPr>
        <w:t xml:space="preserve"> </w:t>
      </w:r>
      <w:r w:rsidR="00543790">
        <w:rPr>
          <w:rFonts w:ascii="Comic Sans MS" w:hAnsi="Comic Sans MS"/>
          <w:bCs/>
          <w:sz w:val="20"/>
          <w:szCs w:val="20"/>
        </w:rPr>
        <w:t>Test çözme tekniğini iyi bilmek istenen sonucun alınmasını büyük oranda sağlayacaktır. Sınavdan önce çözülen binlerce sorunun oluşturduğu birikim adayın sınava hazırlanmasını ve tecrübe edinmesini sağlayacaktır. Aday bu bilgi birikimi ile sorulara nasıl yaklaşacağını ve sorularını   nasıl çözeceğini hangi yollar kullanacağını ne kadar süre ayıracağını  ve nelere dikkat edeceğini  öğrenir.</w:t>
      </w:r>
    </w:p>
    <w:p w:rsidR="00543790" w:rsidRDefault="00543790" w:rsidP="00543790">
      <w:pPr>
        <w:jc w:val="both"/>
        <w:rPr>
          <w:rFonts w:ascii="Comic Sans MS" w:hAnsi="Comic Sans MS"/>
          <w:bCs/>
          <w:sz w:val="20"/>
          <w:szCs w:val="20"/>
        </w:rPr>
      </w:pP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Bir konuyla ilgili soruları çözmeden önce o konuyu iyi öğrenmelisiniz. Soru çözerek de öğrenip öğrenmediğinizi kontrol etmiş olursunuz.</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Soruları  kendinize zaman tanıyarak  çözün . Çünkü gerçek sınav sadece bilginizi değil bilgi kullanma hızınızı da ölçmektedir.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Soruyu çok fazla okuyarak zihninizi karıştırmayın.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 Soruyu çözmenizi sağlayacak soru metninde yer alan önemli kelimelerin altını çizin.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Her gün belirli miktarda soru çözün , soru çözmek sizde bir alışkanlık olsun.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Soru kökünü ve soru paragrafını anlamadan şıkları okumaya başlamayın. Önce size verilenleri  ve sizden istenilenleri  iyi belirleyin. Bu cevabı kısa sürede ve doğru bulmanızı sağlayacaktır.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Bütün şıkları okumadan işaretleme yapmayın. Çünkü bazı sorular sizden en doğru cevabı bulmanızı ister.</w:t>
      </w:r>
    </w:p>
    <w:p w:rsidR="00B669FD" w:rsidRDefault="00B669FD" w:rsidP="00AC5DF9">
      <w:pPr>
        <w:pStyle w:val="KonuBal"/>
        <w:rPr>
          <w:b w:val="0"/>
          <w:sz w:val="40"/>
          <w:szCs w:val="40"/>
        </w:rPr>
      </w:pPr>
    </w:p>
    <w:p w:rsidR="004C58E9" w:rsidRPr="005D55CF" w:rsidRDefault="00F82EE8" w:rsidP="00AC5DF9">
      <w:pPr>
        <w:pStyle w:val="KonuBal"/>
        <w:rPr>
          <w:rFonts w:ascii="Tahoma" w:hAnsi="Tahoma" w:cs="Tahoma"/>
          <w:b w:val="0"/>
          <w:color w:val="000000"/>
          <w:sz w:val="20"/>
          <w:szCs w:val="20"/>
        </w:rPr>
      </w:pPr>
      <w:r w:rsidRPr="005D55CF">
        <w:rPr>
          <w:rFonts w:ascii="Tahoma" w:hAnsi="Tahoma" w:cs="Tahoma"/>
          <w:b w:val="0"/>
          <w:color w:val="000000"/>
          <w:sz w:val="40"/>
          <w:szCs w:val="40"/>
        </w:rPr>
        <w:t>VERİMLİ ÇALIŞMA NEDİR</w:t>
      </w:r>
      <w:r w:rsidR="002140AD">
        <w:rPr>
          <w:rFonts w:ascii="Tahoma" w:hAnsi="Tahoma" w:cs="Tahoma"/>
          <w:b w:val="0"/>
          <w:color w:val="000000"/>
          <w:sz w:val="40"/>
          <w:szCs w:val="40"/>
        </w:rPr>
        <w:t>?</w:t>
      </w:r>
    </w:p>
    <w:p w:rsidR="00A51B3E" w:rsidRDefault="00F82EE8" w:rsidP="00A51B3E">
      <w:pPr>
        <w:ind w:firstLine="708"/>
        <w:jc w:val="both"/>
        <w:rPr>
          <w:rFonts w:ascii="Tahoma" w:hAnsi="Tahoma" w:cs="Tahoma"/>
          <w:sz w:val="20"/>
          <w:szCs w:val="20"/>
        </w:rPr>
      </w:pPr>
      <w:r w:rsidRPr="0056000C">
        <w:rPr>
          <w:rFonts w:ascii="Tahoma" w:hAnsi="Tahoma" w:cs="Tahoma"/>
          <w:sz w:val="20"/>
          <w:szCs w:val="20"/>
        </w:rPr>
        <w:t xml:space="preserve">Verimli çalışma, </w:t>
      </w:r>
      <w:r w:rsidR="002719FF">
        <w:rPr>
          <w:rFonts w:ascii="Tahoma" w:hAnsi="Tahoma" w:cs="Tahoma"/>
          <w:sz w:val="20"/>
          <w:szCs w:val="20"/>
        </w:rPr>
        <w:t>yapılan plan</w:t>
      </w:r>
      <w:r w:rsidRPr="0056000C">
        <w:rPr>
          <w:rFonts w:ascii="Tahoma" w:hAnsi="Tahoma" w:cs="Tahoma"/>
          <w:sz w:val="20"/>
          <w:szCs w:val="20"/>
        </w:rPr>
        <w:t xml:space="preserve"> doğrultusunda</w:t>
      </w:r>
      <w:r w:rsidR="00A51B3E">
        <w:rPr>
          <w:rFonts w:ascii="Tahoma" w:hAnsi="Tahoma" w:cs="Tahoma"/>
          <w:sz w:val="20"/>
          <w:szCs w:val="20"/>
        </w:rPr>
        <w:t xml:space="preserve">, çalışılacak konunun dışına çıkmadan, </w:t>
      </w:r>
      <w:r w:rsidRPr="0056000C">
        <w:rPr>
          <w:rFonts w:ascii="Tahoma" w:hAnsi="Tahoma" w:cs="Tahoma"/>
          <w:sz w:val="20"/>
          <w:szCs w:val="20"/>
        </w:rPr>
        <w:t xml:space="preserve">planlı ve programlı </w:t>
      </w:r>
      <w:r w:rsidR="002719FF">
        <w:rPr>
          <w:rFonts w:ascii="Tahoma" w:hAnsi="Tahoma" w:cs="Tahoma"/>
          <w:sz w:val="20"/>
          <w:szCs w:val="20"/>
        </w:rPr>
        <w:t>olarak çalışabilmektir.</w:t>
      </w:r>
    </w:p>
    <w:p w:rsidR="00F82EE8" w:rsidRPr="0076594D" w:rsidRDefault="004915A8" w:rsidP="00A51B3E">
      <w:pPr>
        <w:ind w:firstLine="708"/>
        <w:jc w:val="both"/>
        <w:rPr>
          <w:rFonts w:ascii="Tahoma" w:hAnsi="Tahoma" w:cs="Tahoma"/>
          <w:color w:val="000000"/>
          <w:sz w:val="20"/>
          <w:szCs w:val="20"/>
        </w:rPr>
      </w:pPr>
      <w:r>
        <w:rPr>
          <w:noProof/>
        </w:rPr>
        <w:drawing>
          <wp:anchor distT="0" distB="0" distL="114300" distR="114300" simplePos="0" relativeHeight="251661312" behindDoc="1" locked="0" layoutInCell="1" allowOverlap="0">
            <wp:simplePos x="0" y="0"/>
            <wp:positionH relativeFrom="column">
              <wp:posOffset>28575</wp:posOffset>
            </wp:positionH>
            <wp:positionV relativeFrom="paragraph">
              <wp:posOffset>415925</wp:posOffset>
            </wp:positionV>
            <wp:extent cx="4676775" cy="2714625"/>
            <wp:effectExtent l="0" t="0" r="0" b="0"/>
            <wp:wrapTight wrapText="bothSides">
              <wp:wrapPolygon edited="0">
                <wp:start x="0" y="0"/>
                <wp:lineTo x="0" y="21524"/>
                <wp:lineTo x="21556" y="21524"/>
                <wp:lineTo x="21556" y="0"/>
                <wp:lineTo x="0" y="0"/>
              </wp:wrapPolygon>
            </wp:wrapTight>
            <wp:docPr id="69" name="Resim 69" descr="karikatur17buyukf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karikatur17buyukfl5"/>
                    <pic:cNvPicPr>
                      <a:picLocks noChangeAspect="1" noChangeArrowheads="1"/>
                    </pic:cNvPicPr>
                  </pic:nvPicPr>
                  <pic:blipFill>
                    <a:blip r:embed="rId11" cstate="print"/>
                    <a:srcRect/>
                    <a:stretch>
                      <a:fillRect/>
                    </a:stretch>
                  </pic:blipFill>
                  <pic:spPr bwMode="auto">
                    <a:xfrm>
                      <a:off x="0" y="0"/>
                      <a:ext cx="4676775" cy="271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51B3E">
        <w:rPr>
          <w:rFonts w:ascii="Tahoma" w:hAnsi="Tahoma" w:cs="Tahoma"/>
          <w:sz w:val="20"/>
          <w:szCs w:val="20"/>
        </w:rPr>
        <w:t xml:space="preserve">Eğitim hayatımızda </w:t>
      </w:r>
      <w:r w:rsidR="00BC3039">
        <w:rPr>
          <w:rFonts w:ascii="Tahoma" w:hAnsi="Tahoma" w:cs="Tahoma"/>
          <w:sz w:val="20"/>
          <w:szCs w:val="20"/>
        </w:rPr>
        <w:t>bizleri başarıya götüren yol</w:t>
      </w:r>
      <w:r w:rsidR="002140AD">
        <w:rPr>
          <w:rFonts w:ascii="Tahoma" w:hAnsi="Tahoma" w:cs="Tahoma"/>
          <w:sz w:val="20"/>
          <w:szCs w:val="20"/>
        </w:rPr>
        <w:t>,</w:t>
      </w:r>
      <w:r w:rsidR="00BC3039">
        <w:rPr>
          <w:rFonts w:ascii="Tahoma" w:hAnsi="Tahoma" w:cs="Tahoma"/>
          <w:sz w:val="20"/>
          <w:szCs w:val="20"/>
        </w:rPr>
        <w:t xml:space="preserve"> verimli ders çalışma yollarını bilmekten geçer. </w:t>
      </w:r>
      <w:r w:rsidR="00F82EE8" w:rsidRPr="0056000C">
        <w:rPr>
          <w:rFonts w:ascii="Tahoma" w:hAnsi="Tahoma" w:cs="Tahoma"/>
          <w:sz w:val="20"/>
          <w:szCs w:val="20"/>
        </w:rPr>
        <w:t xml:space="preserve"> Verimli ders çalışma sadece ders çalışmak için zaman ayırarak diğer etkinlikleri göz ardı etmek değildir. Bel</w:t>
      </w:r>
      <w:r w:rsidR="00BC3039">
        <w:rPr>
          <w:rFonts w:ascii="Tahoma" w:hAnsi="Tahoma" w:cs="Tahoma"/>
          <w:sz w:val="20"/>
          <w:szCs w:val="20"/>
        </w:rPr>
        <w:t>ir</w:t>
      </w:r>
      <w:r w:rsidR="00F82EE8" w:rsidRPr="0056000C">
        <w:rPr>
          <w:rFonts w:ascii="Tahoma" w:hAnsi="Tahoma" w:cs="Tahoma"/>
          <w:sz w:val="20"/>
          <w:szCs w:val="20"/>
        </w:rPr>
        <w:t xml:space="preserve">li bir plan </w:t>
      </w:r>
      <w:r w:rsidR="00BC3039">
        <w:rPr>
          <w:rFonts w:ascii="Tahoma" w:hAnsi="Tahoma" w:cs="Tahoma"/>
          <w:sz w:val="20"/>
          <w:szCs w:val="20"/>
        </w:rPr>
        <w:t>dahilinde ders</w:t>
      </w:r>
      <w:r w:rsidR="002140AD">
        <w:rPr>
          <w:rFonts w:ascii="Tahoma" w:hAnsi="Tahoma" w:cs="Tahoma"/>
          <w:sz w:val="20"/>
          <w:szCs w:val="20"/>
        </w:rPr>
        <w:t xml:space="preserve"> </w:t>
      </w:r>
      <w:r w:rsidR="00BC3039">
        <w:rPr>
          <w:rFonts w:ascii="Tahoma" w:hAnsi="Tahoma" w:cs="Tahoma"/>
          <w:sz w:val="20"/>
          <w:szCs w:val="20"/>
        </w:rPr>
        <w:t xml:space="preserve"> </w:t>
      </w:r>
      <w:r w:rsidR="002140AD">
        <w:rPr>
          <w:rFonts w:ascii="Tahoma" w:hAnsi="Tahoma" w:cs="Tahoma"/>
          <w:sz w:val="20"/>
          <w:szCs w:val="20"/>
        </w:rPr>
        <w:t xml:space="preserve">çalışma </w:t>
      </w:r>
      <w:r w:rsidR="00BC3039">
        <w:rPr>
          <w:rFonts w:ascii="Tahoma" w:hAnsi="Tahoma" w:cs="Tahoma"/>
          <w:sz w:val="20"/>
          <w:szCs w:val="20"/>
        </w:rPr>
        <w:t xml:space="preserve">zamanlarını ve </w:t>
      </w:r>
      <w:r w:rsidR="002719FF">
        <w:rPr>
          <w:rFonts w:ascii="Tahoma" w:hAnsi="Tahoma" w:cs="Tahoma"/>
          <w:sz w:val="20"/>
          <w:szCs w:val="20"/>
        </w:rPr>
        <w:t>sosyal</w:t>
      </w:r>
      <w:r w:rsidR="00BC3039">
        <w:rPr>
          <w:rFonts w:ascii="Tahoma" w:hAnsi="Tahoma" w:cs="Tahoma"/>
          <w:sz w:val="20"/>
          <w:szCs w:val="20"/>
        </w:rPr>
        <w:t xml:space="preserve"> etkinlikleri belirlediğimiz takdirde </w:t>
      </w:r>
      <w:r w:rsidR="00F82EE8" w:rsidRPr="0056000C">
        <w:rPr>
          <w:rFonts w:ascii="Tahoma" w:hAnsi="Tahoma" w:cs="Tahoma"/>
          <w:sz w:val="20"/>
          <w:szCs w:val="20"/>
        </w:rPr>
        <w:t xml:space="preserve"> hem ders çalışmak</w:t>
      </w:r>
      <w:r w:rsidR="002719FF">
        <w:rPr>
          <w:rFonts w:ascii="Tahoma" w:hAnsi="Tahoma" w:cs="Tahoma"/>
          <w:sz w:val="20"/>
          <w:szCs w:val="20"/>
        </w:rPr>
        <w:t xml:space="preserve"> için</w:t>
      </w:r>
      <w:r w:rsidR="00F82EE8" w:rsidRPr="0056000C">
        <w:rPr>
          <w:rFonts w:ascii="Tahoma" w:hAnsi="Tahoma" w:cs="Tahoma"/>
          <w:sz w:val="20"/>
          <w:szCs w:val="20"/>
        </w:rPr>
        <w:t xml:space="preserve"> hem de </w:t>
      </w:r>
      <w:r w:rsidR="002719FF">
        <w:rPr>
          <w:rFonts w:ascii="Tahoma" w:hAnsi="Tahoma" w:cs="Tahoma"/>
          <w:sz w:val="20"/>
          <w:szCs w:val="20"/>
        </w:rPr>
        <w:t>sosyal</w:t>
      </w:r>
      <w:r w:rsidR="00F82EE8" w:rsidRPr="0056000C">
        <w:rPr>
          <w:rFonts w:ascii="Tahoma" w:hAnsi="Tahoma" w:cs="Tahoma"/>
          <w:sz w:val="20"/>
          <w:szCs w:val="20"/>
        </w:rPr>
        <w:t xml:space="preserve"> etkinlikler için zaman </w:t>
      </w:r>
      <w:r w:rsidR="00BC3039">
        <w:rPr>
          <w:rFonts w:ascii="Tahoma" w:hAnsi="Tahoma" w:cs="Tahoma"/>
          <w:sz w:val="20"/>
          <w:szCs w:val="20"/>
        </w:rPr>
        <w:t>bulabiliriz.</w:t>
      </w:r>
      <w:r w:rsidR="00F82EE8" w:rsidRPr="0056000C">
        <w:rPr>
          <w:rFonts w:ascii="Tahoma" w:hAnsi="Tahoma" w:cs="Tahoma"/>
          <w:sz w:val="20"/>
          <w:szCs w:val="20"/>
        </w:rPr>
        <w:t xml:space="preserve"> Böylece, ders çalışırken akla diğer etkinlikler (oyun bilgisayar vs.) gelmeyecektir, diğer etkinlikleri gerçekleştirirken de aklınızda derslerin sıkıntısı olmayacaktır.</w:t>
      </w:r>
      <w:r w:rsidR="00F82EE8" w:rsidRPr="0056000C">
        <w:rPr>
          <w:rFonts w:ascii="Tahoma" w:hAnsi="Tahoma" w:cs="Tahoma"/>
          <w:color w:val="000000"/>
          <w:sz w:val="20"/>
          <w:szCs w:val="20"/>
        </w:rPr>
        <w:t xml:space="preserve"> </w:t>
      </w:r>
    </w:p>
    <w:p w:rsidR="00775FB2" w:rsidRDefault="00775FB2" w:rsidP="00DD207D">
      <w:pPr>
        <w:jc w:val="center"/>
        <w:rPr>
          <w:b/>
        </w:rPr>
      </w:pPr>
    </w:p>
    <w:p w:rsidR="00750A76" w:rsidRDefault="002C56F3" w:rsidP="00567211">
      <w:pPr>
        <w:ind w:firstLine="708"/>
        <w:jc w:val="both"/>
        <w:rPr>
          <w:rFonts w:ascii="Tahoma" w:hAnsi="Tahoma" w:cs="Tahoma"/>
          <w:color w:val="000000"/>
          <w:sz w:val="20"/>
          <w:szCs w:val="20"/>
        </w:rPr>
      </w:pPr>
      <w:r>
        <w:t xml:space="preserve"> </w:t>
      </w:r>
      <w:r w:rsidR="00F82EE8" w:rsidRPr="0056000C">
        <w:rPr>
          <w:rFonts w:ascii="Tahoma" w:hAnsi="Tahoma" w:cs="Tahoma"/>
          <w:color w:val="000000"/>
          <w:sz w:val="20"/>
          <w:szCs w:val="20"/>
        </w:rPr>
        <w:t xml:space="preserve">Verimli ders çalışma alışkanlığı, erken yaşlarda kazanılan ve bireyin tüm yaşamdaki başarısını etkileyen bir süreçtir. </w:t>
      </w:r>
      <w:r w:rsidR="00664F1F">
        <w:rPr>
          <w:rFonts w:ascii="Tahoma" w:hAnsi="Tahoma" w:cs="Tahoma"/>
          <w:color w:val="000000"/>
          <w:sz w:val="20"/>
          <w:szCs w:val="20"/>
        </w:rPr>
        <w:t xml:space="preserve">Her öğrenci için uygulanabilecek genel geçer bir ders çalışma diliminden ve yönteminden bahsedilemez. Her öğrencinin bireysel  özellikleri yaşam biçimi ve amaçları farklılık gösterebilir. Dolayısıyla verimli ve etkili ders çalışabilmek için her öğrencinin kendi gerçeklerinden hareket etmesi daha uygun olacaktır. Dolayısıyla her öğrencinin aşağıdaki öneri ve soruları  dikkate alması gerekir. </w:t>
      </w:r>
    </w:p>
    <w:p w:rsidR="001152D6" w:rsidRDefault="003A5307" w:rsidP="003A5307">
      <w:pPr>
        <w:rPr>
          <w:rFonts w:ascii="Tahoma" w:hAnsi="Tahoma" w:cs="Tahoma"/>
          <w:sz w:val="20"/>
          <w:szCs w:val="20"/>
        </w:rPr>
      </w:pPr>
      <w:r>
        <w:rPr>
          <w:rFonts w:ascii="Tahoma" w:hAnsi="Tahoma" w:cs="Tahoma"/>
          <w:sz w:val="20"/>
          <w:szCs w:val="20"/>
        </w:rPr>
        <w:t xml:space="preserve">      </w:t>
      </w:r>
    </w:p>
    <w:p w:rsidR="001152D6" w:rsidRDefault="001152D6" w:rsidP="003A5307">
      <w:pPr>
        <w:rPr>
          <w:rFonts w:ascii="Tahoma" w:hAnsi="Tahoma" w:cs="Tahoma"/>
          <w:sz w:val="20"/>
          <w:szCs w:val="20"/>
        </w:rPr>
      </w:pPr>
    </w:p>
    <w:p w:rsidR="001152D6" w:rsidRDefault="001152D6" w:rsidP="003A5307">
      <w:pPr>
        <w:rPr>
          <w:rFonts w:ascii="Tahoma" w:hAnsi="Tahoma" w:cs="Tahoma"/>
          <w:sz w:val="20"/>
          <w:szCs w:val="20"/>
        </w:rPr>
      </w:pPr>
    </w:p>
    <w:p w:rsidR="00750A76" w:rsidRDefault="001152D6" w:rsidP="003A5307">
      <w:pPr>
        <w:rPr>
          <w:rFonts w:ascii="Tahoma" w:hAnsi="Tahoma" w:cs="Tahoma"/>
          <w:b/>
          <w:bCs/>
          <w:color w:val="000000"/>
          <w:sz w:val="20"/>
          <w:szCs w:val="20"/>
        </w:rPr>
      </w:pPr>
      <w:r>
        <w:rPr>
          <w:rFonts w:ascii="Tahoma" w:hAnsi="Tahoma" w:cs="Tahoma"/>
          <w:sz w:val="20"/>
          <w:szCs w:val="20"/>
        </w:rPr>
        <w:t xml:space="preserve">      </w:t>
      </w:r>
      <w:r w:rsidR="003A5307">
        <w:rPr>
          <w:rFonts w:ascii="Tahoma" w:hAnsi="Tahoma" w:cs="Tahoma"/>
          <w:sz w:val="20"/>
          <w:szCs w:val="20"/>
        </w:rPr>
        <w:t xml:space="preserve">.     </w:t>
      </w:r>
      <w:r w:rsidR="00750A76" w:rsidRPr="00750A76">
        <w:rPr>
          <w:rFonts w:ascii="Tahoma" w:hAnsi="Tahoma" w:cs="Tahoma"/>
          <w:b/>
          <w:bCs/>
          <w:color w:val="000000"/>
          <w:sz w:val="20"/>
          <w:szCs w:val="20"/>
        </w:rPr>
        <w:t>Kendinizi Tanıyın</w:t>
      </w:r>
    </w:p>
    <w:p w:rsidR="00757798" w:rsidRPr="006F4E91" w:rsidRDefault="00757798" w:rsidP="00750A76">
      <w:pPr>
        <w:numPr>
          <w:ilvl w:val="0"/>
          <w:numId w:val="10"/>
        </w:numPr>
        <w:rPr>
          <w:rFonts w:ascii="Tahoma" w:hAnsi="Tahoma" w:cs="Tahoma"/>
          <w:b/>
          <w:bCs/>
          <w:color w:val="000000"/>
          <w:sz w:val="20"/>
          <w:szCs w:val="20"/>
        </w:rPr>
      </w:pPr>
      <w:r w:rsidRPr="006F4E91">
        <w:rPr>
          <w:rFonts w:ascii="Tahoma" w:hAnsi="Tahoma" w:cs="Tahoma"/>
          <w:b/>
          <w:bCs/>
          <w:color w:val="000000"/>
          <w:sz w:val="20"/>
          <w:szCs w:val="20"/>
        </w:rPr>
        <w:t>Neye İhtiyacınız var?</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Ne İstiyorsunuz?</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Niçin İstiyorsunuz?</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Hayatınızdan çıkarmak İstediklerinizi Belirleyin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Kendinize Bir Amaç Ve Model Bulun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Yaşamınızı Amaçlarınıza Uygun Duruma Getirin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Beyninizi Amaçlarınızı Gerçekleştirmeye Şartlayın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Kendinize kısa vadeli hedefler seçin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İç Disiplininizi Geliştirin</w:t>
      </w:r>
    </w:p>
    <w:p w:rsidR="00750A76" w:rsidRPr="00704C3A" w:rsidRDefault="00750A76" w:rsidP="00750A76">
      <w:pPr>
        <w:numPr>
          <w:ilvl w:val="0"/>
          <w:numId w:val="10"/>
        </w:numPr>
        <w:rPr>
          <w:rFonts w:ascii="Tahoma" w:hAnsi="Tahoma" w:cs="Tahoma"/>
          <w:color w:val="000000"/>
          <w:sz w:val="20"/>
          <w:szCs w:val="20"/>
        </w:rPr>
      </w:pPr>
      <w:r w:rsidRPr="00750A76">
        <w:rPr>
          <w:rFonts w:ascii="Tahoma" w:hAnsi="Tahoma" w:cs="Tahoma"/>
          <w:b/>
          <w:bCs/>
          <w:color w:val="000000"/>
          <w:sz w:val="20"/>
          <w:szCs w:val="20"/>
        </w:rPr>
        <w:t>Kendinize Bir Başarı Sloganı Bulun</w:t>
      </w:r>
    </w:p>
    <w:p w:rsidR="00704C3A" w:rsidRDefault="00704C3A" w:rsidP="00704C3A">
      <w:pPr>
        <w:rPr>
          <w:rFonts w:ascii="Tahoma" w:hAnsi="Tahoma" w:cs="Tahoma"/>
          <w:b/>
          <w:bCs/>
          <w:color w:val="000000"/>
          <w:sz w:val="20"/>
          <w:szCs w:val="20"/>
        </w:rPr>
      </w:pPr>
    </w:p>
    <w:p w:rsidR="00704C3A" w:rsidRPr="00717924" w:rsidRDefault="00D77875" w:rsidP="00567211">
      <w:pPr>
        <w:jc w:val="both"/>
        <w:rPr>
          <w:rFonts w:ascii="Tahoma" w:hAnsi="Tahoma" w:cs="Tahoma"/>
          <w:color w:val="000000"/>
          <w:sz w:val="20"/>
          <w:szCs w:val="20"/>
        </w:rPr>
      </w:pPr>
      <w:r>
        <w:rPr>
          <w:rFonts w:ascii="Tahoma" w:hAnsi="Tahoma" w:cs="Tahoma"/>
          <w:bCs/>
          <w:color w:val="000000"/>
          <w:sz w:val="20"/>
          <w:szCs w:val="20"/>
        </w:rPr>
        <w:t xml:space="preserve">            </w:t>
      </w:r>
      <w:r w:rsidR="00704C3A" w:rsidRPr="00717924">
        <w:rPr>
          <w:rFonts w:ascii="Tahoma" w:hAnsi="Tahoma" w:cs="Tahoma"/>
          <w:bCs/>
          <w:color w:val="000000"/>
          <w:sz w:val="20"/>
          <w:szCs w:val="20"/>
        </w:rPr>
        <w:t>Verimli ders çalışma yollarını belirlemek için her öğrencinin kendini tanıması</w:t>
      </w:r>
      <w:r w:rsidR="00567211">
        <w:rPr>
          <w:rFonts w:ascii="Tahoma" w:hAnsi="Tahoma" w:cs="Tahoma"/>
          <w:bCs/>
          <w:color w:val="000000"/>
          <w:sz w:val="20"/>
          <w:szCs w:val="20"/>
        </w:rPr>
        <w:t>,</w:t>
      </w:r>
      <w:r w:rsidR="00704C3A" w:rsidRPr="00717924">
        <w:rPr>
          <w:rFonts w:ascii="Tahoma" w:hAnsi="Tahoma" w:cs="Tahoma"/>
          <w:bCs/>
          <w:color w:val="000000"/>
          <w:sz w:val="20"/>
          <w:szCs w:val="20"/>
        </w:rPr>
        <w:t xml:space="preserve"> ne istediğini </w:t>
      </w:r>
      <w:r w:rsidR="00717924">
        <w:rPr>
          <w:rFonts w:ascii="Tahoma" w:hAnsi="Tahoma" w:cs="Tahoma"/>
          <w:bCs/>
          <w:color w:val="000000"/>
          <w:sz w:val="20"/>
          <w:szCs w:val="20"/>
        </w:rPr>
        <w:t xml:space="preserve">bilmesi gerekir. </w:t>
      </w:r>
      <w:r w:rsidR="00567211">
        <w:rPr>
          <w:rFonts w:ascii="Tahoma" w:hAnsi="Tahoma" w:cs="Tahoma"/>
          <w:bCs/>
          <w:color w:val="000000"/>
          <w:sz w:val="20"/>
          <w:szCs w:val="20"/>
        </w:rPr>
        <w:t xml:space="preserve">Ders çalışma planı oluşturulurken kısa ve uzun vadeli hedeflerin oluşturulması motive olma açısından önemlidir. </w:t>
      </w:r>
      <w:r w:rsidR="00717924">
        <w:rPr>
          <w:rFonts w:ascii="Tahoma" w:hAnsi="Tahoma" w:cs="Tahoma"/>
          <w:bCs/>
          <w:color w:val="000000"/>
          <w:sz w:val="20"/>
          <w:szCs w:val="20"/>
        </w:rPr>
        <w:t xml:space="preserve"> </w:t>
      </w:r>
    </w:p>
    <w:p w:rsidR="002D12BE" w:rsidRDefault="002D12BE" w:rsidP="002D12BE">
      <w:pPr>
        <w:ind w:left="12" w:firstLine="708"/>
        <w:rPr>
          <w:rFonts w:ascii="Tahoma" w:hAnsi="Tahoma" w:cs="Tahoma"/>
          <w:b/>
          <w:sz w:val="20"/>
          <w:szCs w:val="20"/>
        </w:rPr>
      </w:pPr>
    </w:p>
    <w:p w:rsidR="002D12BE" w:rsidRPr="00707C5E" w:rsidRDefault="00707C5E" w:rsidP="002D12BE">
      <w:pPr>
        <w:ind w:left="12" w:firstLine="708"/>
        <w:rPr>
          <w:rFonts w:ascii="Tahoma" w:hAnsi="Tahoma" w:cs="Tahoma"/>
          <w:b/>
        </w:rPr>
      </w:pPr>
      <w:r w:rsidRPr="00707C5E">
        <w:rPr>
          <w:rFonts w:ascii="Tahoma" w:hAnsi="Tahoma" w:cs="Tahoma"/>
          <w:b/>
        </w:rPr>
        <w:t>VERİMLİ DERS ÇALIŞMADA ANAHTAR KURALLAR</w:t>
      </w:r>
    </w:p>
    <w:p w:rsidR="002D12BE" w:rsidRPr="0056000C" w:rsidRDefault="002D12BE" w:rsidP="002D12BE">
      <w:pPr>
        <w:ind w:left="12" w:firstLine="708"/>
        <w:rPr>
          <w:rFonts w:ascii="Tahoma" w:hAnsi="Tahoma" w:cs="Tahoma"/>
          <w:b/>
          <w:sz w:val="20"/>
          <w:szCs w:val="20"/>
        </w:rPr>
      </w:pPr>
    </w:p>
    <w:p w:rsidR="002D12BE" w:rsidRPr="0056000C" w:rsidRDefault="002D12BE" w:rsidP="007E7B50">
      <w:pPr>
        <w:numPr>
          <w:ilvl w:val="0"/>
          <w:numId w:val="12"/>
        </w:numPr>
        <w:tabs>
          <w:tab w:val="clear" w:pos="720"/>
          <w:tab w:val="num" w:pos="0"/>
        </w:tabs>
        <w:ind w:left="0" w:firstLine="372"/>
        <w:jc w:val="both"/>
        <w:rPr>
          <w:rFonts w:ascii="Tahoma" w:hAnsi="Tahoma" w:cs="Tahoma"/>
          <w:caps/>
          <w:color w:val="000000"/>
          <w:sz w:val="20"/>
          <w:szCs w:val="20"/>
        </w:rPr>
      </w:pPr>
      <w:r w:rsidRPr="0056000C">
        <w:rPr>
          <w:rFonts w:ascii="Tahoma" w:hAnsi="Tahoma" w:cs="Tahoma"/>
          <w:color w:val="000000"/>
          <w:sz w:val="20"/>
          <w:szCs w:val="20"/>
        </w:rPr>
        <w:t>Ders çalışmaya başlamadan önce mutlaka amaçlar ve öncelikler belirlenmelidir</w:t>
      </w:r>
      <w:r w:rsidR="00567211">
        <w:rPr>
          <w:rFonts w:ascii="Tahoma" w:hAnsi="Tahoma" w:cs="Tahoma"/>
          <w:color w:val="000000"/>
          <w:sz w:val="20"/>
          <w:szCs w:val="20"/>
        </w:rPr>
        <w:t>(kısa ve uzun vadeli hedefler).</w:t>
      </w:r>
    </w:p>
    <w:p w:rsidR="002D12BE" w:rsidRPr="0056000C" w:rsidRDefault="002D12BE" w:rsidP="007E7B50">
      <w:pPr>
        <w:numPr>
          <w:ilvl w:val="0"/>
          <w:numId w:val="12"/>
        </w:numPr>
        <w:tabs>
          <w:tab w:val="clear" w:pos="720"/>
          <w:tab w:val="num" w:pos="0"/>
        </w:tabs>
        <w:ind w:left="0" w:firstLine="372"/>
        <w:jc w:val="both"/>
        <w:rPr>
          <w:rFonts w:ascii="Tahoma" w:hAnsi="Tahoma" w:cs="Tahoma"/>
          <w:caps/>
          <w:color w:val="000000"/>
          <w:sz w:val="20"/>
          <w:szCs w:val="20"/>
        </w:rPr>
      </w:pPr>
      <w:r w:rsidRPr="0056000C">
        <w:rPr>
          <w:rFonts w:ascii="Tahoma" w:hAnsi="Tahoma" w:cs="Tahoma"/>
          <w:color w:val="000000"/>
          <w:sz w:val="20"/>
          <w:szCs w:val="20"/>
        </w:rPr>
        <w:t>Çalışma kuralları koymalı,  örneğin dersi gruplara bölmeli  “şu kadar soru çözmeden</w:t>
      </w:r>
      <w:r w:rsidR="002140AD">
        <w:rPr>
          <w:rFonts w:ascii="Tahoma" w:hAnsi="Tahoma" w:cs="Tahoma"/>
          <w:color w:val="000000"/>
          <w:sz w:val="20"/>
          <w:szCs w:val="20"/>
        </w:rPr>
        <w:t xml:space="preserve"> yerimden kalkmayacağım” sözü </w:t>
      </w:r>
      <w:r w:rsidRPr="0056000C">
        <w:rPr>
          <w:rFonts w:ascii="Tahoma" w:hAnsi="Tahoma" w:cs="Tahoma"/>
          <w:color w:val="000000"/>
          <w:sz w:val="20"/>
          <w:szCs w:val="20"/>
        </w:rPr>
        <w:t>tut</w:t>
      </w:r>
      <w:r w:rsidR="001E556E">
        <w:rPr>
          <w:rFonts w:ascii="Tahoma" w:hAnsi="Tahoma" w:cs="Tahoma"/>
          <w:color w:val="000000"/>
          <w:sz w:val="20"/>
          <w:szCs w:val="20"/>
        </w:rPr>
        <w:t>ul</w:t>
      </w:r>
      <w:r w:rsidRPr="0056000C">
        <w:rPr>
          <w:rFonts w:ascii="Tahoma" w:hAnsi="Tahoma" w:cs="Tahoma"/>
          <w:color w:val="000000"/>
          <w:sz w:val="20"/>
          <w:szCs w:val="20"/>
        </w:rPr>
        <w:t>malı</w:t>
      </w:r>
      <w:r w:rsidR="001E556E">
        <w:rPr>
          <w:rFonts w:ascii="Tahoma" w:hAnsi="Tahoma" w:cs="Tahoma"/>
          <w:color w:val="000000"/>
          <w:sz w:val="20"/>
          <w:szCs w:val="20"/>
        </w:rPr>
        <w:t>dır</w:t>
      </w:r>
      <w:r w:rsidRPr="0056000C">
        <w:rPr>
          <w:rFonts w:ascii="Tahoma" w:hAnsi="Tahoma" w:cs="Tahoma"/>
          <w:color w:val="000000"/>
          <w:sz w:val="20"/>
          <w:szCs w:val="20"/>
        </w:rPr>
        <w:t>.</w:t>
      </w:r>
    </w:p>
    <w:p w:rsidR="002D12BE" w:rsidRPr="0056000C" w:rsidRDefault="002D12BE" w:rsidP="007E7B50">
      <w:pPr>
        <w:numPr>
          <w:ilvl w:val="0"/>
          <w:numId w:val="12"/>
        </w:numPr>
        <w:tabs>
          <w:tab w:val="clear" w:pos="720"/>
          <w:tab w:val="num" w:pos="0"/>
        </w:tabs>
        <w:ind w:left="0" w:firstLine="360"/>
        <w:jc w:val="both"/>
        <w:rPr>
          <w:rFonts w:ascii="Tahoma" w:hAnsi="Tahoma" w:cs="Tahoma"/>
          <w:caps/>
          <w:color w:val="000000"/>
          <w:sz w:val="20"/>
          <w:szCs w:val="20"/>
        </w:rPr>
      </w:pPr>
      <w:r w:rsidRPr="0056000C">
        <w:rPr>
          <w:rFonts w:ascii="Tahoma" w:hAnsi="Tahoma" w:cs="Tahoma"/>
          <w:color w:val="000000"/>
          <w:sz w:val="20"/>
          <w:szCs w:val="20"/>
        </w:rPr>
        <w:t xml:space="preserve">Sistemli bir çalışma alışkanlığının vücudu yormayacağı </w:t>
      </w:r>
      <w:r w:rsidR="001E556E">
        <w:rPr>
          <w:rFonts w:ascii="Tahoma" w:hAnsi="Tahoma" w:cs="Tahoma"/>
          <w:color w:val="000000"/>
          <w:sz w:val="20"/>
          <w:szCs w:val="20"/>
        </w:rPr>
        <w:t>bilinmelidir. Çalışma planı uygulanırken ilk başta yorgunluk yaşansa da insan organizması bu tempoya uyum sağlayacaktır.</w:t>
      </w:r>
    </w:p>
    <w:p w:rsidR="002D12BE" w:rsidRPr="0056000C" w:rsidRDefault="002D12BE" w:rsidP="007E7B50">
      <w:pPr>
        <w:numPr>
          <w:ilvl w:val="0"/>
          <w:numId w:val="12"/>
        </w:numPr>
        <w:tabs>
          <w:tab w:val="clear" w:pos="720"/>
          <w:tab w:val="num" w:pos="0"/>
        </w:tabs>
        <w:ind w:left="0" w:firstLine="372"/>
        <w:jc w:val="both"/>
        <w:rPr>
          <w:rFonts w:ascii="Tahoma" w:hAnsi="Tahoma" w:cs="Tahoma"/>
          <w:caps/>
          <w:color w:val="000000"/>
          <w:sz w:val="20"/>
          <w:szCs w:val="20"/>
        </w:rPr>
      </w:pPr>
      <w:r w:rsidRPr="0056000C">
        <w:rPr>
          <w:rFonts w:ascii="Tahoma" w:hAnsi="Tahoma" w:cs="Tahoma"/>
          <w:color w:val="000000"/>
          <w:sz w:val="20"/>
          <w:szCs w:val="20"/>
        </w:rPr>
        <w:t>Kendine güven duymalı, çalıştığında başarılı olacağından emin olunmalıdır. Güvenin birinci şartının ise “bilgi”  olduğu unutulmamalıdır</w:t>
      </w:r>
    </w:p>
    <w:p w:rsidR="002D12BE" w:rsidRDefault="002D12BE" w:rsidP="007E7B50">
      <w:pPr>
        <w:numPr>
          <w:ilvl w:val="0"/>
          <w:numId w:val="12"/>
        </w:numPr>
        <w:spacing w:before="100" w:beforeAutospacing="1" w:after="100" w:afterAutospacing="1"/>
        <w:jc w:val="both"/>
        <w:rPr>
          <w:rFonts w:ascii="Tahoma" w:hAnsi="Tahoma" w:cs="Tahoma"/>
          <w:color w:val="000000"/>
          <w:sz w:val="20"/>
          <w:szCs w:val="20"/>
        </w:rPr>
      </w:pPr>
      <w:r w:rsidRPr="006F4E91">
        <w:rPr>
          <w:rFonts w:ascii="Tahoma" w:hAnsi="Tahoma" w:cs="Tahoma"/>
          <w:color w:val="000000"/>
          <w:sz w:val="20"/>
          <w:szCs w:val="20"/>
        </w:rPr>
        <w:t>Zor</w:t>
      </w:r>
      <w:r w:rsidR="006F4E91" w:rsidRPr="006F4E91">
        <w:rPr>
          <w:rFonts w:ascii="Tahoma" w:hAnsi="Tahoma" w:cs="Tahoma"/>
          <w:color w:val="000000"/>
          <w:sz w:val="20"/>
          <w:szCs w:val="20"/>
        </w:rPr>
        <w:t xml:space="preserve">landığınız </w:t>
      </w:r>
      <w:r w:rsidRPr="006F4E91">
        <w:rPr>
          <w:rFonts w:ascii="Tahoma" w:hAnsi="Tahoma" w:cs="Tahoma"/>
          <w:color w:val="000000"/>
          <w:sz w:val="20"/>
          <w:szCs w:val="20"/>
        </w:rPr>
        <w:t xml:space="preserve"> dersler</w:t>
      </w:r>
      <w:r w:rsidR="006F4E91">
        <w:rPr>
          <w:rFonts w:ascii="Tahoma" w:hAnsi="Tahoma" w:cs="Tahoma"/>
          <w:color w:val="FF0000"/>
          <w:sz w:val="20"/>
          <w:szCs w:val="20"/>
          <w:u w:val="single"/>
        </w:rPr>
        <w:t xml:space="preserve"> </w:t>
      </w:r>
      <w:r w:rsidRPr="0056000C">
        <w:rPr>
          <w:rFonts w:ascii="Tahoma" w:hAnsi="Tahoma" w:cs="Tahoma"/>
          <w:color w:val="000000"/>
          <w:sz w:val="20"/>
          <w:szCs w:val="20"/>
        </w:rPr>
        <w:t xml:space="preserve">çalışabileceğiniz en verimli zamana yerleştirilmelidir. </w:t>
      </w:r>
    </w:p>
    <w:p w:rsidR="002D12BE" w:rsidRPr="0056000C" w:rsidRDefault="004915A8" w:rsidP="007E7B50">
      <w:pPr>
        <w:numPr>
          <w:ilvl w:val="0"/>
          <w:numId w:val="12"/>
        </w:numPr>
        <w:tabs>
          <w:tab w:val="left" w:pos="4140"/>
        </w:tabs>
        <w:spacing w:before="100" w:beforeAutospacing="1" w:after="100" w:afterAutospacing="1"/>
        <w:ind w:left="0" w:firstLine="360"/>
        <w:jc w:val="both"/>
        <w:rPr>
          <w:rFonts w:ascii="Tahoma" w:hAnsi="Tahoma" w:cs="Tahoma"/>
          <w:color w:val="000000"/>
          <w:sz w:val="20"/>
          <w:szCs w:val="20"/>
        </w:rPr>
      </w:pPr>
      <w:r>
        <w:rPr>
          <w:noProof/>
        </w:rPr>
        <w:drawing>
          <wp:anchor distT="0" distB="0" distL="114300" distR="114300" simplePos="0" relativeHeight="251662336" behindDoc="1" locked="0" layoutInCell="1" allowOverlap="1">
            <wp:simplePos x="0" y="0"/>
            <wp:positionH relativeFrom="column">
              <wp:posOffset>2171700</wp:posOffset>
            </wp:positionH>
            <wp:positionV relativeFrom="paragraph">
              <wp:posOffset>527050</wp:posOffset>
            </wp:positionV>
            <wp:extent cx="2484120" cy="1943100"/>
            <wp:effectExtent l="19050" t="0" r="0" b="0"/>
            <wp:wrapTight wrapText="bothSides">
              <wp:wrapPolygon edited="0">
                <wp:start x="-166" y="0"/>
                <wp:lineTo x="-166" y="21388"/>
                <wp:lineTo x="21534" y="21388"/>
                <wp:lineTo x="21534" y="0"/>
                <wp:lineTo x="-166" y="0"/>
              </wp:wrapPolygon>
            </wp:wrapTight>
            <wp:docPr id="70" name="Resim 70" descr="1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 res"/>
                    <pic:cNvPicPr>
                      <a:picLocks noChangeAspect="1" noChangeArrowheads="1"/>
                    </pic:cNvPicPr>
                  </pic:nvPicPr>
                  <pic:blipFill>
                    <a:blip r:embed="rId12" cstate="print"/>
                    <a:srcRect/>
                    <a:stretch>
                      <a:fillRect/>
                    </a:stretch>
                  </pic:blipFill>
                  <pic:spPr bwMode="auto">
                    <a:xfrm>
                      <a:off x="0" y="0"/>
                      <a:ext cx="2484120" cy="1943100"/>
                    </a:xfrm>
                    <a:prstGeom prst="rect">
                      <a:avLst/>
                    </a:prstGeom>
                    <a:noFill/>
                    <a:ln w="9525">
                      <a:noFill/>
                      <a:miter lim="800000"/>
                      <a:headEnd/>
                      <a:tailEnd/>
                    </a:ln>
                  </pic:spPr>
                </pic:pic>
              </a:graphicData>
            </a:graphic>
          </wp:anchor>
        </w:drawing>
      </w:r>
      <w:r w:rsidR="002D12BE" w:rsidRPr="0056000C">
        <w:rPr>
          <w:rFonts w:ascii="Tahoma" w:hAnsi="Tahoma" w:cs="Tahoma"/>
          <w:color w:val="000000"/>
          <w:sz w:val="20"/>
          <w:szCs w:val="20"/>
        </w:rPr>
        <w:t>Çalışma sürelerinin planlanmasında, her öğrencinin en iyi öğrenebileceği saatler hemen herkes için sabah ve sabahın erken saatleridir. Çünkü bu saatlerde beden dinlenmiştir ve zihin “tam öğrenmeye” hazır durumdadır.</w:t>
      </w:r>
      <w:r w:rsidR="00AC59D3" w:rsidRPr="00AC59D3">
        <w:rPr>
          <w:snapToGrid w:val="0"/>
          <w:color w:val="000000"/>
          <w:w w:val="0"/>
          <w:sz w:val="0"/>
          <w:szCs w:val="0"/>
          <w:u w:color="000000"/>
          <w:bdr w:val="none" w:sz="0" w:space="0" w:color="000000"/>
          <w:shd w:val="clear" w:color="000000" w:fill="000000"/>
        </w:rPr>
        <w:t xml:space="preserve"> </w:t>
      </w:r>
    </w:p>
    <w:p w:rsidR="002D12BE" w:rsidRPr="0056000C" w:rsidRDefault="002D12BE" w:rsidP="007E7B50">
      <w:pPr>
        <w:numPr>
          <w:ilvl w:val="0"/>
          <w:numId w:val="11"/>
        </w:numPr>
        <w:tabs>
          <w:tab w:val="left" w:pos="4140"/>
        </w:tabs>
        <w:spacing w:before="100" w:beforeAutospacing="1" w:after="100" w:afterAutospacing="1"/>
        <w:ind w:left="0" w:firstLine="360"/>
        <w:jc w:val="both"/>
        <w:rPr>
          <w:rFonts w:ascii="Tahoma" w:hAnsi="Tahoma" w:cs="Tahoma"/>
          <w:color w:val="000000"/>
          <w:sz w:val="20"/>
          <w:szCs w:val="20"/>
        </w:rPr>
      </w:pPr>
      <w:r w:rsidRPr="0056000C">
        <w:rPr>
          <w:rFonts w:ascii="Tahoma" w:hAnsi="Tahoma" w:cs="Tahoma"/>
          <w:color w:val="000000"/>
          <w:sz w:val="20"/>
          <w:szCs w:val="20"/>
        </w:rPr>
        <w:t>Yemeklerden hemen sonra çalışmaya başlanmama</w:t>
      </w:r>
      <w:r>
        <w:rPr>
          <w:rFonts w:ascii="Tahoma" w:hAnsi="Tahoma" w:cs="Tahoma"/>
          <w:color w:val="000000"/>
          <w:sz w:val="20"/>
          <w:szCs w:val="20"/>
        </w:rPr>
        <w:t>lı yemeğin rehavetinin geçmesi beklenmelidir</w:t>
      </w:r>
      <w:r w:rsidRPr="0056000C">
        <w:rPr>
          <w:rFonts w:ascii="Tahoma" w:hAnsi="Tahoma" w:cs="Tahoma"/>
          <w:color w:val="000000"/>
          <w:sz w:val="20"/>
          <w:szCs w:val="20"/>
        </w:rPr>
        <w:t>.</w:t>
      </w:r>
    </w:p>
    <w:p w:rsidR="002D12BE" w:rsidRPr="0056000C" w:rsidRDefault="002D12BE" w:rsidP="007E7B50">
      <w:pPr>
        <w:numPr>
          <w:ilvl w:val="0"/>
          <w:numId w:val="11"/>
        </w:numPr>
        <w:tabs>
          <w:tab w:val="clear" w:pos="720"/>
        </w:tabs>
        <w:ind w:left="0" w:firstLine="360"/>
        <w:jc w:val="both"/>
        <w:rPr>
          <w:rFonts w:ascii="Tahoma" w:hAnsi="Tahoma" w:cs="Tahoma"/>
          <w:sz w:val="20"/>
          <w:szCs w:val="20"/>
        </w:rPr>
      </w:pPr>
      <w:r w:rsidRPr="0056000C">
        <w:rPr>
          <w:rFonts w:ascii="Tahoma" w:hAnsi="Tahoma" w:cs="Tahoma"/>
          <w:color w:val="000000"/>
          <w:sz w:val="20"/>
          <w:szCs w:val="20"/>
        </w:rPr>
        <w:t xml:space="preserve">Derslerden iyi verim alabilmek için çalışma zamanları iyi düzenlenmelidir. Uzun süreli çalışmalarda ilgi ve dikkat azalır. </w:t>
      </w:r>
    </w:p>
    <w:p w:rsidR="002D12BE" w:rsidRPr="0056000C" w:rsidRDefault="002D12BE" w:rsidP="007E7B50">
      <w:pPr>
        <w:pStyle w:val="NormalWeb"/>
        <w:numPr>
          <w:ilvl w:val="0"/>
          <w:numId w:val="11"/>
        </w:numPr>
        <w:spacing w:before="165" w:beforeAutospacing="0"/>
        <w:ind w:left="0" w:right="200" w:firstLine="360"/>
        <w:jc w:val="both"/>
        <w:rPr>
          <w:rFonts w:ascii="Tahoma" w:hAnsi="Tahoma" w:cs="Tahoma"/>
          <w:sz w:val="20"/>
          <w:szCs w:val="20"/>
        </w:rPr>
      </w:pPr>
      <w:r w:rsidRPr="0056000C">
        <w:rPr>
          <w:rFonts w:ascii="Tahoma" w:hAnsi="Tahoma" w:cs="Tahoma"/>
          <w:sz w:val="20"/>
          <w:szCs w:val="20"/>
        </w:rPr>
        <w:t>Çalışma konularında değişiklik yaparken araya mutlaka bir dinlenme zamanı konulmalıdır.  4</w:t>
      </w:r>
      <w:r w:rsidR="001E556E">
        <w:rPr>
          <w:rFonts w:ascii="Tahoma" w:hAnsi="Tahoma" w:cs="Tahoma"/>
          <w:sz w:val="20"/>
          <w:szCs w:val="20"/>
        </w:rPr>
        <w:t>0</w:t>
      </w:r>
      <w:r w:rsidRPr="0056000C">
        <w:rPr>
          <w:rFonts w:ascii="Tahoma" w:hAnsi="Tahoma" w:cs="Tahoma"/>
          <w:sz w:val="20"/>
          <w:szCs w:val="20"/>
        </w:rPr>
        <w:t>-</w:t>
      </w:r>
      <w:r w:rsidR="001E556E">
        <w:rPr>
          <w:rFonts w:ascii="Tahoma" w:hAnsi="Tahoma" w:cs="Tahoma"/>
          <w:sz w:val="20"/>
          <w:szCs w:val="20"/>
        </w:rPr>
        <w:t>45</w:t>
      </w:r>
      <w:r w:rsidRPr="0056000C">
        <w:rPr>
          <w:rFonts w:ascii="Tahoma" w:hAnsi="Tahoma" w:cs="Tahoma"/>
          <w:sz w:val="20"/>
          <w:szCs w:val="20"/>
        </w:rPr>
        <w:t xml:space="preserve"> dakikalık bir çalışmadan sonra </w:t>
      </w:r>
      <w:r w:rsidRPr="0056000C">
        <w:rPr>
          <w:rFonts w:ascii="Tahoma" w:hAnsi="Tahoma" w:cs="Tahoma"/>
          <w:sz w:val="20"/>
          <w:szCs w:val="20"/>
        </w:rPr>
        <w:t xml:space="preserve">10 dakikalık tekrar yapmak, çalışmadan sonra 10-15 dakika dinlenme zamanı ayırmak faydalıdır. </w:t>
      </w:r>
    </w:p>
    <w:p w:rsidR="002D12BE" w:rsidRPr="0056000C" w:rsidRDefault="002D12BE" w:rsidP="007E7B50">
      <w:pPr>
        <w:numPr>
          <w:ilvl w:val="0"/>
          <w:numId w:val="11"/>
        </w:numPr>
        <w:spacing w:before="100" w:beforeAutospacing="1" w:after="100" w:afterAutospacing="1"/>
        <w:ind w:left="0" w:firstLine="360"/>
        <w:jc w:val="both"/>
        <w:rPr>
          <w:rFonts w:ascii="Tahoma" w:hAnsi="Tahoma" w:cs="Tahoma"/>
          <w:color w:val="000000"/>
          <w:sz w:val="20"/>
          <w:szCs w:val="20"/>
        </w:rPr>
      </w:pPr>
      <w:r w:rsidRPr="0056000C">
        <w:rPr>
          <w:rFonts w:ascii="Tahoma" w:hAnsi="Tahoma" w:cs="Tahoma"/>
          <w:color w:val="000000"/>
          <w:sz w:val="20"/>
          <w:szCs w:val="20"/>
        </w:rPr>
        <w:t xml:space="preserve">Her gün, o güne ait ders tekrarı mutlaka yapılmalıdır. Tekrar, kısa bir zaman aralığına sığmalı ve küçük notlar alınarak yani yazılarak, çizilerek yapılmalıdır. </w:t>
      </w:r>
    </w:p>
    <w:p w:rsidR="002D12BE" w:rsidRPr="0056000C" w:rsidRDefault="002D12BE" w:rsidP="007E7B50">
      <w:pPr>
        <w:numPr>
          <w:ilvl w:val="0"/>
          <w:numId w:val="11"/>
        </w:numPr>
        <w:ind w:left="0" w:firstLine="360"/>
        <w:jc w:val="both"/>
        <w:rPr>
          <w:rFonts w:ascii="Tahoma" w:hAnsi="Tahoma" w:cs="Tahoma"/>
          <w:sz w:val="20"/>
          <w:szCs w:val="20"/>
        </w:rPr>
      </w:pPr>
      <w:r w:rsidRPr="0056000C">
        <w:rPr>
          <w:rFonts w:ascii="Tahoma" w:hAnsi="Tahoma" w:cs="Tahoma"/>
          <w:sz w:val="20"/>
          <w:szCs w:val="20"/>
        </w:rPr>
        <w:t>Dinlenme sırasında gazete okuma, televizyon izleme, arkadaşlarla telefon görüşmeleri yapma vb. faaliyetler yeniden çalışmaya dönmeyi engelleyicidir. Dinlenme aralarında bu tür etkinliklerden olabildiğince kaçınmak gereklidir.</w:t>
      </w:r>
    </w:p>
    <w:p w:rsidR="002D12BE" w:rsidRPr="0056000C" w:rsidRDefault="002D12BE" w:rsidP="007E7B50">
      <w:pPr>
        <w:numPr>
          <w:ilvl w:val="0"/>
          <w:numId w:val="11"/>
        </w:numPr>
        <w:ind w:left="0" w:firstLine="360"/>
        <w:jc w:val="both"/>
        <w:rPr>
          <w:rFonts w:ascii="Tahoma" w:hAnsi="Tahoma" w:cs="Tahoma"/>
          <w:sz w:val="20"/>
          <w:szCs w:val="20"/>
        </w:rPr>
      </w:pPr>
      <w:r w:rsidRPr="0056000C">
        <w:rPr>
          <w:rFonts w:ascii="Tahoma" w:hAnsi="Tahoma" w:cs="Tahoma"/>
          <w:sz w:val="20"/>
          <w:szCs w:val="20"/>
        </w:rPr>
        <w:t>Bir dersi çalıştıktan sonra bu derse yakın özellikteki bir başka derse geçilmemelidir. Örneğin sayısal bir dersten sonra sözel bir derse geçilmelidir.</w:t>
      </w:r>
    </w:p>
    <w:p w:rsidR="002D12BE" w:rsidRPr="0056000C" w:rsidRDefault="002D12BE" w:rsidP="007E7B50">
      <w:pPr>
        <w:numPr>
          <w:ilvl w:val="0"/>
          <w:numId w:val="11"/>
        </w:numPr>
        <w:ind w:left="0" w:firstLine="360"/>
        <w:jc w:val="both"/>
        <w:rPr>
          <w:rFonts w:ascii="Tahoma" w:hAnsi="Tahoma" w:cs="Tahoma"/>
          <w:sz w:val="20"/>
          <w:szCs w:val="20"/>
        </w:rPr>
      </w:pPr>
      <w:r w:rsidRPr="0056000C">
        <w:rPr>
          <w:rFonts w:ascii="Tahoma" w:hAnsi="Tahoma" w:cs="Tahoma"/>
          <w:sz w:val="20"/>
          <w:szCs w:val="20"/>
        </w:rPr>
        <w:t>Çalışma saatleri belirlenirken çalışılacak dersin sınıfta verildiği gün ve zamana yakın olmasına dikkat edilmelidir.</w:t>
      </w:r>
    </w:p>
    <w:p w:rsidR="002D12BE" w:rsidRPr="0056000C" w:rsidRDefault="002D12BE" w:rsidP="007E7B50">
      <w:pPr>
        <w:numPr>
          <w:ilvl w:val="0"/>
          <w:numId w:val="11"/>
        </w:numPr>
        <w:ind w:left="0" w:firstLine="360"/>
        <w:jc w:val="both"/>
        <w:rPr>
          <w:rFonts w:ascii="Tahoma" w:hAnsi="Tahoma" w:cs="Tahoma"/>
          <w:sz w:val="20"/>
          <w:szCs w:val="20"/>
        </w:rPr>
      </w:pPr>
      <w:r w:rsidRPr="0056000C">
        <w:rPr>
          <w:rFonts w:ascii="Tahoma" w:hAnsi="Tahoma" w:cs="Tahoma"/>
          <w:sz w:val="20"/>
          <w:szCs w:val="20"/>
        </w:rPr>
        <w:t>Verimli ders çalışmak için dengeli ve düzenli beslenmeli, uyku düzenine dikkat edilmelidir Özellikle sabah kahvaltı</w:t>
      </w:r>
      <w:r w:rsidR="006F4E91">
        <w:rPr>
          <w:rFonts w:ascii="Tahoma" w:hAnsi="Tahoma" w:cs="Tahoma"/>
          <w:sz w:val="20"/>
          <w:szCs w:val="20"/>
        </w:rPr>
        <w:t>sı</w:t>
      </w:r>
      <w:r w:rsidRPr="0056000C">
        <w:rPr>
          <w:rFonts w:ascii="Tahoma" w:hAnsi="Tahoma" w:cs="Tahoma"/>
          <w:sz w:val="20"/>
          <w:szCs w:val="20"/>
        </w:rPr>
        <w:t xml:space="preserve"> düzenli ve yeterli kaloriyi alacak şekilde yapılmalıdır.</w:t>
      </w:r>
      <w:r w:rsidRPr="0056000C">
        <w:rPr>
          <w:rFonts w:ascii="Tahoma" w:hAnsi="Tahoma" w:cs="Tahoma"/>
          <w:snapToGrid w:val="0"/>
          <w:sz w:val="20"/>
          <w:szCs w:val="20"/>
        </w:rPr>
        <w:t xml:space="preserve"> Günde 8 saat uyku 10-15 yaş arası gençler için idealdir.</w:t>
      </w:r>
    </w:p>
    <w:p w:rsidR="00BC3039" w:rsidRDefault="00BC3039" w:rsidP="007E7B50">
      <w:pPr>
        <w:ind w:firstLine="708"/>
        <w:jc w:val="both"/>
        <w:rPr>
          <w:rFonts w:ascii="Tahoma" w:hAnsi="Tahoma" w:cs="Tahoma"/>
          <w:color w:val="000000"/>
          <w:sz w:val="20"/>
          <w:szCs w:val="20"/>
        </w:rPr>
      </w:pPr>
    </w:p>
    <w:p w:rsidR="002D12BE" w:rsidRDefault="002D12BE" w:rsidP="007E7B50">
      <w:pPr>
        <w:ind w:firstLine="708"/>
        <w:jc w:val="both"/>
        <w:rPr>
          <w:rFonts w:ascii="Tahoma" w:hAnsi="Tahoma" w:cs="Tahoma"/>
          <w:color w:val="000000"/>
          <w:sz w:val="20"/>
          <w:szCs w:val="20"/>
        </w:rPr>
      </w:pPr>
      <w:r>
        <w:rPr>
          <w:rFonts w:ascii="Tahoma" w:hAnsi="Tahoma" w:cs="Tahoma"/>
          <w:color w:val="000000"/>
          <w:sz w:val="20"/>
          <w:szCs w:val="20"/>
        </w:rPr>
        <w:t xml:space="preserve">Ders çalışırken yukarıda belirttiğimiz önerilere riayet edilmesi çalışılan derslerdeki öğrenmeyi etkileyecektir. </w:t>
      </w:r>
    </w:p>
    <w:p w:rsidR="007E7B50" w:rsidRDefault="007E7B50" w:rsidP="007E7B50">
      <w:pPr>
        <w:ind w:firstLine="708"/>
        <w:jc w:val="both"/>
        <w:rPr>
          <w:rFonts w:ascii="Tahoma" w:hAnsi="Tahoma" w:cs="Tahoma"/>
          <w:color w:val="000000"/>
          <w:sz w:val="20"/>
          <w:szCs w:val="20"/>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0"/>
        <w:gridCol w:w="720"/>
        <w:gridCol w:w="30"/>
        <w:gridCol w:w="870"/>
        <w:gridCol w:w="900"/>
        <w:gridCol w:w="720"/>
        <w:gridCol w:w="720"/>
        <w:gridCol w:w="30"/>
        <w:gridCol w:w="1050"/>
      </w:tblGrid>
      <w:tr w:rsidR="00877B45" w:rsidRPr="00653E84" w:rsidTr="00653E84">
        <w:trPr>
          <w:trHeight w:val="354"/>
        </w:trPr>
        <w:tc>
          <w:tcPr>
            <w:tcW w:w="1548" w:type="dxa"/>
            <w:tcBorders>
              <w:bottom w:val="single" w:sz="4" w:space="0" w:color="auto"/>
            </w:tcBorders>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SAATLER</w:t>
            </w:r>
          </w:p>
        </w:tc>
        <w:tc>
          <w:tcPr>
            <w:tcW w:w="720"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PAZARTES</w:t>
            </w:r>
            <w:r w:rsidRPr="00653E84">
              <w:rPr>
                <w:rFonts w:ascii="Tahoma" w:hAnsi="Tahoma" w:cs="Tahoma"/>
                <w:b/>
                <w:sz w:val="16"/>
                <w:szCs w:val="16"/>
              </w:rPr>
              <w:t>İ</w:t>
            </w:r>
          </w:p>
        </w:tc>
        <w:tc>
          <w:tcPr>
            <w:tcW w:w="720"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SALI</w:t>
            </w:r>
          </w:p>
        </w:tc>
        <w:tc>
          <w:tcPr>
            <w:tcW w:w="900" w:type="dxa"/>
            <w:gridSpan w:val="2"/>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ÇAR</w:t>
            </w:r>
            <w:r w:rsidRPr="00653E84">
              <w:rPr>
                <w:rFonts w:ascii="Tahoma" w:hAnsi="Tahoma" w:cs="Tahoma"/>
                <w:b/>
                <w:sz w:val="16"/>
                <w:szCs w:val="16"/>
              </w:rPr>
              <w:t>Ş</w:t>
            </w:r>
            <w:r w:rsidRPr="00653E84">
              <w:rPr>
                <w:rFonts w:ascii="Lucida Calligraphy" w:hAnsi="Lucida Calligraphy" w:cs="Tahoma"/>
                <w:b/>
                <w:sz w:val="16"/>
                <w:szCs w:val="16"/>
              </w:rPr>
              <w:t>AMBA</w:t>
            </w:r>
          </w:p>
        </w:tc>
        <w:tc>
          <w:tcPr>
            <w:tcW w:w="900"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PER</w:t>
            </w:r>
            <w:r w:rsidRPr="00653E84">
              <w:rPr>
                <w:rFonts w:ascii="Tahoma" w:hAnsi="Tahoma" w:cs="Tahoma"/>
                <w:b/>
                <w:sz w:val="16"/>
                <w:szCs w:val="16"/>
              </w:rPr>
              <w:t>Ş</w:t>
            </w:r>
            <w:r w:rsidRPr="00653E84">
              <w:rPr>
                <w:rFonts w:ascii="Lucida Calligraphy" w:hAnsi="Lucida Calligraphy" w:cs="Tahoma"/>
                <w:b/>
                <w:sz w:val="16"/>
                <w:szCs w:val="16"/>
              </w:rPr>
              <w:t>EMBE</w:t>
            </w:r>
          </w:p>
        </w:tc>
        <w:tc>
          <w:tcPr>
            <w:tcW w:w="720"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CUMA</w:t>
            </w:r>
          </w:p>
        </w:tc>
        <w:tc>
          <w:tcPr>
            <w:tcW w:w="720" w:type="dxa"/>
            <w:shd w:val="clear" w:color="auto" w:fill="F3F3F3"/>
            <w:vAlign w:val="center"/>
          </w:tcPr>
          <w:p w:rsidR="00877B45" w:rsidRPr="00653E84" w:rsidRDefault="00877B45" w:rsidP="00675B58">
            <w:pPr>
              <w:rPr>
                <w:sz w:val="16"/>
                <w:szCs w:val="16"/>
              </w:rPr>
            </w:pPr>
            <w:r w:rsidRPr="00653E84">
              <w:rPr>
                <w:sz w:val="16"/>
                <w:szCs w:val="16"/>
              </w:rPr>
              <w:t>CUMARTESİ</w:t>
            </w:r>
          </w:p>
        </w:tc>
        <w:tc>
          <w:tcPr>
            <w:tcW w:w="1080" w:type="dxa"/>
            <w:gridSpan w:val="2"/>
            <w:shd w:val="clear" w:color="auto" w:fill="F3F3F3"/>
            <w:vAlign w:val="center"/>
          </w:tcPr>
          <w:p w:rsidR="00877B45" w:rsidRPr="00653E84" w:rsidRDefault="00877B45" w:rsidP="00675B58">
            <w:pPr>
              <w:rPr>
                <w:sz w:val="16"/>
                <w:szCs w:val="16"/>
              </w:rPr>
            </w:pPr>
            <w:r w:rsidRPr="00653E84">
              <w:rPr>
                <w:sz w:val="16"/>
                <w:szCs w:val="16"/>
              </w:rPr>
              <w:t>PAZAR</w:t>
            </w:r>
          </w:p>
        </w:tc>
      </w:tr>
      <w:tr w:rsidR="00877B45" w:rsidRPr="00653E84" w:rsidTr="00653E84">
        <w:trPr>
          <w:trHeight w:val="252"/>
        </w:trPr>
        <w:tc>
          <w:tcPr>
            <w:tcW w:w="1548" w:type="dxa"/>
            <w:shd w:val="clear" w:color="auto" w:fill="F3F3F3"/>
            <w:vAlign w:val="center"/>
          </w:tcPr>
          <w:p w:rsidR="00877B45" w:rsidRPr="00653E84" w:rsidRDefault="004915A8" w:rsidP="00653E84">
            <w:pPr>
              <w:jc w:val="center"/>
              <w:rPr>
                <w:rFonts w:ascii="Lucida Calligraphy" w:hAnsi="Lucida Calligraphy" w:cs="Tahoma"/>
                <w:b/>
                <w:sz w:val="16"/>
                <w:szCs w:val="16"/>
              </w:rPr>
            </w:pPr>
            <w:r>
              <w:rPr>
                <w:noProof/>
                <w:sz w:val="16"/>
                <w:szCs w:val="16"/>
              </w:rPr>
              <w:drawing>
                <wp:anchor distT="0" distB="0" distL="114300" distR="114300" simplePos="0" relativeHeight="251654144" behindDoc="1" locked="0" layoutInCell="1" allowOverlap="1">
                  <wp:simplePos x="0" y="0"/>
                  <wp:positionH relativeFrom="column">
                    <wp:posOffset>868680</wp:posOffset>
                  </wp:positionH>
                  <wp:positionV relativeFrom="paragraph">
                    <wp:posOffset>12065</wp:posOffset>
                  </wp:positionV>
                  <wp:extent cx="2560320" cy="1275080"/>
                  <wp:effectExtent l="19050" t="0" r="0" b="0"/>
                  <wp:wrapNone/>
                  <wp:docPr id="59" name="Resim 5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s"/>
                          <pic:cNvPicPr>
                            <a:picLocks noChangeAspect="1" noChangeArrowheads="1"/>
                          </pic:cNvPicPr>
                        </pic:nvPicPr>
                        <pic:blipFill>
                          <a:blip r:embed="rId13" cstate="print"/>
                          <a:srcRect/>
                          <a:stretch>
                            <a:fillRect/>
                          </a:stretch>
                        </pic:blipFill>
                        <pic:spPr bwMode="auto">
                          <a:xfrm>
                            <a:off x="0" y="0"/>
                            <a:ext cx="2560320" cy="1275080"/>
                          </a:xfrm>
                          <a:prstGeom prst="rect">
                            <a:avLst/>
                          </a:prstGeom>
                          <a:noFill/>
                          <a:ln w="9525">
                            <a:noFill/>
                            <a:miter lim="800000"/>
                            <a:headEnd/>
                            <a:tailEnd/>
                          </a:ln>
                        </pic:spPr>
                      </pic:pic>
                    </a:graphicData>
                  </a:graphic>
                </wp:anchor>
              </w:drawing>
            </w:r>
            <w:r w:rsidR="00877B45" w:rsidRPr="00653E84">
              <w:rPr>
                <w:rFonts w:ascii="Lucida Calligraphy" w:hAnsi="Lucida Calligraphy" w:cs="Tahoma"/>
                <w:b/>
                <w:sz w:val="16"/>
                <w:szCs w:val="16"/>
              </w:rPr>
              <w:t>09 : 00 – 09 : 40</w:t>
            </w:r>
          </w:p>
        </w:tc>
        <w:tc>
          <w:tcPr>
            <w:tcW w:w="3960" w:type="dxa"/>
            <w:gridSpan w:val="6"/>
            <w:vMerge w:val="restart"/>
            <w:shd w:val="clear" w:color="auto" w:fill="auto"/>
            <w:vAlign w:val="center"/>
          </w:tcPr>
          <w:p w:rsidR="00877B45" w:rsidRPr="00653E84" w:rsidRDefault="00877B45" w:rsidP="00653E84">
            <w:pPr>
              <w:jc w:val="center"/>
              <w:rPr>
                <w:rFonts w:ascii="Lucida Calligraphy" w:hAnsi="Lucida Calligraphy" w:cs="Tahoma"/>
                <w:b/>
                <w:sz w:val="40"/>
                <w:szCs w:val="40"/>
              </w:rPr>
            </w:pPr>
            <w:r w:rsidRPr="00653E84">
              <w:rPr>
                <w:rFonts w:ascii="Lucida Calligraphy" w:hAnsi="Lucida Calligraphy" w:cs="Tahoma"/>
                <w:b/>
                <w:sz w:val="40"/>
                <w:szCs w:val="40"/>
              </w:rPr>
              <w:t>OKUL</w:t>
            </w:r>
          </w:p>
        </w:tc>
        <w:tc>
          <w:tcPr>
            <w:tcW w:w="720" w:type="dxa"/>
            <w:vMerge w:val="restart"/>
            <w:shd w:val="clear" w:color="auto" w:fill="auto"/>
            <w:vAlign w:val="center"/>
          </w:tcPr>
          <w:p w:rsidR="00877B45" w:rsidRPr="00653E84" w:rsidRDefault="00684D5B" w:rsidP="00675B58">
            <w:pPr>
              <w:rPr>
                <w:sz w:val="12"/>
                <w:szCs w:val="12"/>
              </w:rPr>
            </w:pPr>
            <w:r w:rsidRPr="00653E84">
              <w:rPr>
                <w:sz w:val="12"/>
                <w:szCs w:val="12"/>
              </w:rPr>
              <w:t xml:space="preserve">H. </w:t>
            </w:r>
            <w:r w:rsidR="00877B45" w:rsidRPr="00653E84">
              <w:rPr>
                <w:sz w:val="12"/>
                <w:szCs w:val="12"/>
              </w:rPr>
              <w:t>DERS</w:t>
            </w:r>
          </w:p>
          <w:p w:rsidR="00877B45" w:rsidRPr="00653E84" w:rsidRDefault="00877B45" w:rsidP="00675B58">
            <w:pPr>
              <w:rPr>
                <w:sz w:val="16"/>
                <w:szCs w:val="16"/>
              </w:rPr>
            </w:pPr>
            <w:r w:rsidRPr="00653E84">
              <w:rPr>
                <w:sz w:val="12"/>
                <w:szCs w:val="12"/>
              </w:rPr>
              <w:t>TEKRARLARI</w:t>
            </w:r>
          </w:p>
        </w:tc>
        <w:tc>
          <w:tcPr>
            <w:tcW w:w="1080" w:type="dxa"/>
            <w:gridSpan w:val="2"/>
            <w:vMerge w:val="restart"/>
            <w:shd w:val="clear" w:color="auto" w:fill="auto"/>
            <w:vAlign w:val="center"/>
          </w:tcPr>
          <w:p w:rsidR="00877B45" w:rsidRPr="00653E84" w:rsidRDefault="00684D5B" w:rsidP="00675B58">
            <w:pPr>
              <w:rPr>
                <w:sz w:val="16"/>
                <w:szCs w:val="16"/>
              </w:rPr>
            </w:pPr>
            <w:r w:rsidRPr="00653E84">
              <w:rPr>
                <w:sz w:val="16"/>
                <w:szCs w:val="16"/>
              </w:rPr>
              <w:t>DİNLENME</w:t>
            </w:r>
          </w:p>
        </w:tc>
      </w:tr>
      <w:tr w:rsidR="00877B45" w:rsidRPr="00653E84" w:rsidTr="00653E84">
        <w:trPr>
          <w:trHeight w:val="171"/>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10 : 00 – 10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720" w:type="dxa"/>
            <w:vMerge/>
            <w:shd w:val="clear" w:color="auto" w:fill="auto"/>
            <w:vAlign w:val="center"/>
          </w:tcPr>
          <w:p w:rsidR="00877B45" w:rsidRPr="00653E84" w:rsidRDefault="00877B45" w:rsidP="00675B58">
            <w:pPr>
              <w:rPr>
                <w:sz w:val="16"/>
                <w:szCs w:val="16"/>
              </w:rPr>
            </w:pPr>
          </w:p>
        </w:tc>
        <w:tc>
          <w:tcPr>
            <w:tcW w:w="1080" w:type="dxa"/>
            <w:gridSpan w:val="2"/>
            <w:vMerge/>
            <w:shd w:val="clear" w:color="auto" w:fill="auto"/>
            <w:vAlign w:val="center"/>
          </w:tcPr>
          <w:p w:rsidR="00877B45" w:rsidRPr="00653E84" w:rsidRDefault="00877B45" w:rsidP="00675B58">
            <w:pPr>
              <w:rPr>
                <w:sz w:val="16"/>
                <w:szCs w:val="16"/>
              </w:rPr>
            </w:pPr>
          </w:p>
        </w:tc>
      </w:tr>
      <w:tr w:rsidR="00877B45" w:rsidRPr="00653E84" w:rsidTr="00653E84">
        <w:trPr>
          <w:trHeight w:val="288"/>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11 : 00 – 11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720" w:type="dxa"/>
            <w:shd w:val="clear" w:color="auto" w:fill="auto"/>
            <w:vAlign w:val="center"/>
          </w:tcPr>
          <w:p w:rsidR="00877B45" w:rsidRPr="00653E84" w:rsidRDefault="00877B45" w:rsidP="00675B58">
            <w:pPr>
              <w:rPr>
                <w:sz w:val="16"/>
                <w:szCs w:val="16"/>
              </w:rPr>
            </w:pPr>
            <w:r w:rsidRPr="00653E84">
              <w:rPr>
                <w:sz w:val="16"/>
                <w:szCs w:val="16"/>
              </w:rPr>
              <w:t>COGR.</w:t>
            </w:r>
          </w:p>
        </w:tc>
        <w:tc>
          <w:tcPr>
            <w:tcW w:w="1080" w:type="dxa"/>
            <w:gridSpan w:val="2"/>
            <w:shd w:val="clear" w:color="auto" w:fill="auto"/>
            <w:vAlign w:val="center"/>
          </w:tcPr>
          <w:p w:rsidR="00877B45" w:rsidRPr="00653E84" w:rsidRDefault="00877B45" w:rsidP="00675B58">
            <w:pPr>
              <w:rPr>
                <w:sz w:val="16"/>
                <w:szCs w:val="16"/>
              </w:rPr>
            </w:pPr>
            <w:r w:rsidRPr="00653E84">
              <w:rPr>
                <w:sz w:val="16"/>
                <w:szCs w:val="16"/>
              </w:rPr>
              <w:t>TARIH</w:t>
            </w:r>
          </w:p>
        </w:tc>
      </w:tr>
      <w:tr w:rsidR="00877B45" w:rsidRPr="00653E84" w:rsidTr="00653E84">
        <w:trPr>
          <w:trHeight w:val="134"/>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12 : 00 – 12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720" w:type="dxa"/>
            <w:shd w:val="clear" w:color="auto" w:fill="auto"/>
            <w:vAlign w:val="center"/>
          </w:tcPr>
          <w:p w:rsidR="00877B45" w:rsidRPr="00653E84" w:rsidRDefault="00877B45" w:rsidP="00675B58">
            <w:pPr>
              <w:rPr>
                <w:sz w:val="16"/>
                <w:szCs w:val="16"/>
              </w:rPr>
            </w:pPr>
            <w:r w:rsidRPr="00653E84">
              <w:rPr>
                <w:sz w:val="16"/>
                <w:szCs w:val="16"/>
              </w:rPr>
              <w:t>GEO.</w:t>
            </w:r>
          </w:p>
        </w:tc>
        <w:tc>
          <w:tcPr>
            <w:tcW w:w="1080" w:type="dxa"/>
            <w:gridSpan w:val="2"/>
            <w:shd w:val="clear" w:color="auto" w:fill="auto"/>
            <w:vAlign w:val="center"/>
          </w:tcPr>
          <w:p w:rsidR="00877B45" w:rsidRPr="00653E84" w:rsidRDefault="00877B45" w:rsidP="00675B58">
            <w:pPr>
              <w:rPr>
                <w:sz w:val="16"/>
                <w:szCs w:val="16"/>
              </w:rPr>
            </w:pPr>
            <w:r w:rsidRPr="00653E84">
              <w:rPr>
                <w:sz w:val="16"/>
                <w:szCs w:val="16"/>
              </w:rPr>
              <w:t>MAT.</w:t>
            </w:r>
          </w:p>
        </w:tc>
      </w:tr>
      <w:tr w:rsidR="00877B45" w:rsidRPr="00653E84" w:rsidTr="00653E84">
        <w:trPr>
          <w:trHeight w:val="269"/>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13 : 00 – 13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720" w:type="dxa"/>
            <w:shd w:val="clear" w:color="auto" w:fill="auto"/>
            <w:vAlign w:val="center"/>
          </w:tcPr>
          <w:p w:rsidR="00877B45" w:rsidRPr="00653E84" w:rsidRDefault="00877B45" w:rsidP="00675B58">
            <w:pPr>
              <w:rPr>
                <w:sz w:val="16"/>
                <w:szCs w:val="16"/>
              </w:rPr>
            </w:pPr>
            <w:r w:rsidRPr="00653E84">
              <w:rPr>
                <w:sz w:val="16"/>
                <w:szCs w:val="16"/>
              </w:rPr>
              <w:t>ING.</w:t>
            </w:r>
          </w:p>
        </w:tc>
        <w:tc>
          <w:tcPr>
            <w:tcW w:w="1080" w:type="dxa"/>
            <w:gridSpan w:val="2"/>
            <w:shd w:val="clear" w:color="auto" w:fill="auto"/>
            <w:vAlign w:val="center"/>
          </w:tcPr>
          <w:p w:rsidR="00877B45" w:rsidRPr="00653E84" w:rsidRDefault="00877B45" w:rsidP="00675B58">
            <w:pPr>
              <w:rPr>
                <w:sz w:val="16"/>
                <w:szCs w:val="16"/>
              </w:rPr>
            </w:pPr>
            <w:r w:rsidRPr="00653E84">
              <w:rPr>
                <w:sz w:val="16"/>
                <w:szCs w:val="16"/>
              </w:rPr>
              <w:t>ALM.</w:t>
            </w:r>
          </w:p>
        </w:tc>
      </w:tr>
      <w:tr w:rsidR="00877B45" w:rsidRPr="00653E84" w:rsidTr="00653E84">
        <w:trPr>
          <w:trHeight w:val="170"/>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14 : 00 – 14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1800" w:type="dxa"/>
            <w:gridSpan w:val="3"/>
            <w:vMerge w:val="restart"/>
            <w:shd w:val="clear" w:color="auto" w:fill="auto"/>
            <w:vAlign w:val="center"/>
          </w:tcPr>
          <w:p w:rsidR="00877B45" w:rsidRPr="00653E84" w:rsidRDefault="00877B45" w:rsidP="00675B58">
            <w:pPr>
              <w:rPr>
                <w:sz w:val="16"/>
                <w:szCs w:val="16"/>
              </w:rPr>
            </w:pPr>
            <w:r w:rsidRPr="00653E84">
              <w:rPr>
                <w:sz w:val="16"/>
                <w:szCs w:val="16"/>
              </w:rPr>
              <w:t>DİNLENME</w:t>
            </w:r>
          </w:p>
        </w:tc>
      </w:tr>
      <w:tr w:rsidR="00CC43CB" w:rsidRPr="00653E84" w:rsidTr="00653E84">
        <w:trPr>
          <w:trHeight w:val="407"/>
        </w:trPr>
        <w:tc>
          <w:tcPr>
            <w:tcW w:w="1548" w:type="dxa"/>
            <w:shd w:val="clear" w:color="auto" w:fill="F3F3F3"/>
            <w:vAlign w:val="center"/>
          </w:tcPr>
          <w:p w:rsidR="00CC43CB" w:rsidRPr="00653E84" w:rsidRDefault="00CC43CB" w:rsidP="00653E84">
            <w:pPr>
              <w:jc w:val="center"/>
              <w:rPr>
                <w:rFonts w:ascii="Lucida Calligraphy" w:hAnsi="Lucida Calligraphy" w:cs="Tahoma"/>
                <w:b/>
                <w:sz w:val="16"/>
                <w:szCs w:val="16"/>
              </w:rPr>
            </w:pPr>
            <w:r w:rsidRPr="00653E84">
              <w:rPr>
                <w:rFonts w:ascii="Lucida Calligraphy" w:hAnsi="Lucida Calligraphy" w:cs="Tahoma"/>
                <w:b/>
                <w:sz w:val="16"/>
                <w:szCs w:val="16"/>
              </w:rPr>
              <w:t>15 : 00 – 15 : 40</w:t>
            </w:r>
          </w:p>
        </w:tc>
        <w:tc>
          <w:tcPr>
            <w:tcW w:w="3960" w:type="dxa"/>
            <w:gridSpan w:val="6"/>
            <w:vMerge/>
            <w:shd w:val="clear" w:color="auto" w:fill="auto"/>
            <w:vAlign w:val="center"/>
          </w:tcPr>
          <w:p w:rsidR="00CC43CB" w:rsidRPr="00653E84" w:rsidRDefault="00CC43CB" w:rsidP="00653E84">
            <w:pPr>
              <w:jc w:val="center"/>
              <w:rPr>
                <w:rFonts w:ascii="Lucida Calligraphy" w:hAnsi="Lucida Calligraphy" w:cs="Tahoma"/>
                <w:b/>
                <w:sz w:val="16"/>
                <w:szCs w:val="16"/>
              </w:rPr>
            </w:pPr>
          </w:p>
        </w:tc>
        <w:tc>
          <w:tcPr>
            <w:tcW w:w="1800" w:type="dxa"/>
            <w:gridSpan w:val="3"/>
            <w:vMerge/>
            <w:shd w:val="clear" w:color="auto" w:fill="auto"/>
            <w:vAlign w:val="center"/>
          </w:tcPr>
          <w:p w:rsidR="00CC43CB" w:rsidRPr="00653E84" w:rsidRDefault="00CC43CB" w:rsidP="00675B58">
            <w:pPr>
              <w:rPr>
                <w:sz w:val="16"/>
                <w:szCs w:val="16"/>
              </w:rPr>
            </w:pPr>
          </w:p>
        </w:tc>
      </w:tr>
      <w:tr w:rsidR="00684D5B" w:rsidRPr="00653E84" w:rsidTr="00653E84">
        <w:trPr>
          <w:trHeight w:val="203"/>
        </w:trPr>
        <w:tc>
          <w:tcPr>
            <w:tcW w:w="1548" w:type="dxa"/>
            <w:shd w:val="clear" w:color="auto" w:fill="F3F3F3"/>
            <w:vAlign w:val="center"/>
          </w:tcPr>
          <w:p w:rsidR="00684D5B" w:rsidRPr="00653E84" w:rsidRDefault="00684D5B" w:rsidP="00653E84">
            <w:pPr>
              <w:jc w:val="center"/>
              <w:rPr>
                <w:rFonts w:ascii="Lucida Calligraphy" w:hAnsi="Lucida Calligraphy" w:cs="Tahoma"/>
                <w:b/>
                <w:sz w:val="16"/>
                <w:szCs w:val="16"/>
              </w:rPr>
            </w:pPr>
            <w:r w:rsidRPr="00653E84">
              <w:rPr>
                <w:rFonts w:ascii="Lucida Calligraphy" w:hAnsi="Lucida Calligraphy" w:cs="Tahoma"/>
                <w:b/>
                <w:sz w:val="16"/>
                <w:szCs w:val="16"/>
              </w:rPr>
              <w:t>16 : 00 – 16 : 40</w:t>
            </w:r>
          </w:p>
        </w:tc>
        <w:tc>
          <w:tcPr>
            <w:tcW w:w="3960" w:type="dxa"/>
            <w:gridSpan w:val="6"/>
            <w:shd w:val="clear" w:color="auto" w:fill="auto"/>
            <w:vAlign w:val="center"/>
          </w:tcPr>
          <w:p w:rsidR="00684D5B" w:rsidRPr="00653E84" w:rsidRDefault="00684D5B" w:rsidP="00653E84">
            <w:pPr>
              <w:jc w:val="center"/>
              <w:rPr>
                <w:rFonts w:ascii="Lucida Calligraphy" w:hAnsi="Lucida Calligraphy" w:cs="Tahoma"/>
                <w:b/>
                <w:sz w:val="16"/>
                <w:szCs w:val="16"/>
              </w:rPr>
            </w:pPr>
            <w:r w:rsidRPr="00653E84">
              <w:rPr>
                <w:rFonts w:ascii="Lucida Calligraphy" w:hAnsi="Lucida Calligraphy" w:cs="Tahoma"/>
                <w:b/>
                <w:sz w:val="16"/>
                <w:szCs w:val="16"/>
              </w:rPr>
              <w:t xml:space="preserve">G   Ü  N  L  Ü  K       D  E  R  S  L  E  R </w:t>
            </w:r>
            <w:r w:rsidRPr="00653E84">
              <w:rPr>
                <w:b/>
                <w:sz w:val="16"/>
                <w:szCs w:val="16"/>
              </w:rPr>
              <w:t>İ  N</w:t>
            </w:r>
            <w:r w:rsidRPr="00653E84">
              <w:rPr>
                <w:rFonts w:ascii="Lucida Calligraphy" w:hAnsi="Lucida Calligraphy" w:cs="Tahoma"/>
                <w:b/>
                <w:sz w:val="16"/>
                <w:szCs w:val="16"/>
              </w:rPr>
              <w:t xml:space="preserve">         T  E  K  R  A  R  I</w:t>
            </w:r>
          </w:p>
        </w:tc>
        <w:tc>
          <w:tcPr>
            <w:tcW w:w="1800" w:type="dxa"/>
            <w:gridSpan w:val="3"/>
            <w:vMerge/>
            <w:shd w:val="clear" w:color="auto" w:fill="auto"/>
            <w:vAlign w:val="center"/>
          </w:tcPr>
          <w:p w:rsidR="00684D5B" w:rsidRPr="00653E84" w:rsidRDefault="00684D5B" w:rsidP="00675B58">
            <w:pPr>
              <w:rPr>
                <w:sz w:val="16"/>
                <w:szCs w:val="16"/>
              </w:rPr>
            </w:pPr>
          </w:p>
        </w:tc>
      </w:tr>
      <w:tr w:rsidR="00684D5B" w:rsidRPr="00653E84" w:rsidTr="00653E84">
        <w:trPr>
          <w:trHeight w:val="185"/>
        </w:trPr>
        <w:tc>
          <w:tcPr>
            <w:tcW w:w="1548" w:type="dxa"/>
            <w:shd w:val="clear" w:color="auto" w:fill="F3F3F3"/>
            <w:vAlign w:val="center"/>
          </w:tcPr>
          <w:p w:rsidR="00684D5B" w:rsidRPr="00653E84" w:rsidRDefault="00684D5B" w:rsidP="00653E84">
            <w:pPr>
              <w:jc w:val="center"/>
              <w:rPr>
                <w:rFonts w:ascii="Lucida Calligraphy" w:hAnsi="Lucida Calligraphy" w:cs="Tahoma"/>
                <w:b/>
                <w:sz w:val="16"/>
                <w:szCs w:val="16"/>
              </w:rPr>
            </w:pPr>
            <w:r w:rsidRPr="00653E84">
              <w:rPr>
                <w:rFonts w:ascii="Lucida Calligraphy" w:hAnsi="Lucida Calligraphy" w:cs="Tahoma"/>
                <w:b/>
                <w:sz w:val="16"/>
                <w:szCs w:val="16"/>
              </w:rPr>
              <w:t>17 : 00 – 17 : 40</w:t>
            </w:r>
          </w:p>
        </w:tc>
        <w:tc>
          <w:tcPr>
            <w:tcW w:w="720" w:type="dxa"/>
            <w:shd w:val="clear" w:color="auto" w:fill="auto"/>
            <w:vAlign w:val="center"/>
          </w:tcPr>
          <w:p w:rsidR="00684D5B" w:rsidRPr="00653E84" w:rsidRDefault="00684D5B" w:rsidP="00653E84">
            <w:pPr>
              <w:jc w:val="center"/>
              <w:rPr>
                <w:rFonts w:ascii="Lucida Calligraphy" w:hAnsi="Lucida Calligraphy" w:cs="Tahoma"/>
                <w:sz w:val="16"/>
                <w:szCs w:val="16"/>
              </w:rPr>
            </w:pPr>
            <w:r w:rsidRPr="00653E84">
              <w:rPr>
                <w:rFonts w:ascii="Lucida Calligraphy" w:hAnsi="Lucida Calligraphy" w:cs="Tahoma"/>
                <w:sz w:val="16"/>
                <w:szCs w:val="16"/>
              </w:rPr>
              <w:t>MAT.</w:t>
            </w:r>
          </w:p>
        </w:tc>
        <w:tc>
          <w:tcPr>
            <w:tcW w:w="720" w:type="dxa"/>
            <w:shd w:val="clear" w:color="auto" w:fill="auto"/>
            <w:vAlign w:val="center"/>
          </w:tcPr>
          <w:p w:rsidR="00684D5B" w:rsidRPr="00653E84" w:rsidRDefault="00684D5B" w:rsidP="00653E84">
            <w:pPr>
              <w:jc w:val="center"/>
              <w:rPr>
                <w:rFonts w:ascii="Lucida Calligraphy" w:hAnsi="Lucida Calligraphy" w:cs="Tahoma"/>
                <w:sz w:val="16"/>
                <w:szCs w:val="16"/>
              </w:rPr>
            </w:pPr>
            <w:r w:rsidRPr="00653E84">
              <w:rPr>
                <w:rFonts w:ascii="Lucida Calligraphy" w:hAnsi="Lucida Calligraphy" w:cs="Tahoma"/>
                <w:sz w:val="16"/>
                <w:szCs w:val="16"/>
              </w:rPr>
              <w:t>EDB.</w:t>
            </w:r>
          </w:p>
        </w:tc>
        <w:tc>
          <w:tcPr>
            <w:tcW w:w="900" w:type="dxa"/>
            <w:gridSpan w:val="2"/>
            <w:shd w:val="clear" w:color="auto" w:fill="auto"/>
            <w:vAlign w:val="center"/>
          </w:tcPr>
          <w:p w:rsidR="00684D5B" w:rsidRPr="00653E84" w:rsidRDefault="00684D5B" w:rsidP="00653E84">
            <w:pPr>
              <w:jc w:val="center"/>
              <w:rPr>
                <w:sz w:val="16"/>
                <w:szCs w:val="16"/>
              </w:rPr>
            </w:pPr>
            <w:r w:rsidRPr="00653E84">
              <w:rPr>
                <w:rFonts w:ascii="Lucida Calligraphy" w:hAnsi="Lucida Calligraphy" w:cs="Tahoma"/>
                <w:sz w:val="16"/>
                <w:szCs w:val="16"/>
              </w:rPr>
              <w:t>F</w:t>
            </w:r>
            <w:r w:rsidRPr="00653E84">
              <w:rPr>
                <w:sz w:val="16"/>
                <w:szCs w:val="16"/>
              </w:rPr>
              <w:t>İZİK</w:t>
            </w:r>
          </w:p>
        </w:tc>
        <w:tc>
          <w:tcPr>
            <w:tcW w:w="900" w:type="dxa"/>
            <w:shd w:val="clear" w:color="auto" w:fill="auto"/>
            <w:vAlign w:val="center"/>
          </w:tcPr>
          <w:p w:rsidR="00684D5B" w:rsidRPr="00653E84" w:rsidRDefault="00684D5B" w:rsidP="00653E84">
            <w:pPr>
              <w:jc w:val="center"/>
              <w:rPr>
                <w:sz w:val="16"/>
                <w:szCs w:val="16"/>
              </w:rPr>
            </w:pPr>
            <w:r w:rsidRPr="00653E84">
              <w:rPr>
                <w:rFonts w:ascii="Lucida Calligraphy" w:hAnsi="Lucida Calligraphy" w:cs="Tahoma"/>
                <w:sz w:val="16"/>
                <w:szCs w:val="16"/>
              </w:rPr>
              <w:t>TARIH</w:t>
            </w:r>
          </w:p>
        </w:tc>
        <w:tc>
          <w:tcPr>
            <w:tcW w:w="720" w:type="dxa"/>
            <w:shd w:val="clear" w:color="auto" w:fill="auto"/>
            <w:vAlign w:val="center"/>
          </w:tcPr>
          <w:p w:rsidR="00684D5B" w:rsidRPr="00653E84" w:rsidRDefault="00684D5B" w:rsidP="00653E84">
            <w:pPr>
              <w:jc w:val="center"/>
              <w:rPr>
                <w:rFonts w:ascii="Lucida Calligraphy" w:hAnsi="Lucida Calligraphy" w:cs="Tahoma"/>
                <w:sz w:val="16"/>
                <w:szCs w:val="16"/>
              </w:rPr>
            </w:pPr>
            <w:r w:rsidRPr="00653E84">
              <w:rPr>
                <w:rFonts w:ascii="Lucida Calligraphy" w:hAnsi="Lucida Calligraphy" w:cs="Tahoma"/>
                <w:sz w:val="16"/>
                <w:szCs w:val="16"/>
              </w:rPr>
              <w:t>MAT.</w:t>
            </w:r>
          </w:p>
        </w:tc>
        <w:tc>
          <w:tcPr>
            <w:tcW w:w="720" w:type="dxa"/>
            <w:shd w:val="clear" w:color="auto" w:fill="auto"/>
            <w:vAlign w:val="center"/>
          </w:tcPr>
          <w:p w:rsidR="00684D5B" w:rsidRPr="00653E84" w:rsidRDefault="00684D5B" w:rsidP="00675B58">
            <w:pPr>
              <w:rPr>
                <w:sz w:val="16"/>
                <w:szCs w:val="16"/>
              </w:rPr>
            </w:pPr>
            <w:r w:rsidRPr="00653E84">
              <w:rPr>
                <w:sz w:val="16"/>
                <w:szCs w:val="16"/>
              </w:rPr>
              <w:t>BİYO.</w:t>
            </w:r>
          </w:p>
        </w:tc>
        <w:tc>
          <w:tcPr>
            <w:tcW w:w="1080" w:type="dxa"/>
            <w:gridSpan w:val="2"/>
            <w:shd w:val="clear" w:color="auto" w:fill="auto"/>
            <w:vAlign w:val="center"/>
          </w:tcPr>
          <w:p w:rsidR="00684D5B" w:rsidRPr="00653E84" w:rsidRDefault="00862DF8" w:rsidP="00675B58">
            <w:pPr>
              <w:rPr>
                <w:sz w:val="16"/>
                <w:szCs w:val="16"/>
              </w:rPr>
            </w:pPr>
            <w:r w:rsidRPr="00653E84">
              <w:rPr>
                <w:sz w:val="16"/>
                <w:szCs w:val="16"/>
              </w:rPr>
              <w:t>FİZİK</w:t>
            </w:r>
          </w:p>
        </w:tc>
      </w:tr>
      <w:tr w:rsidR="006F4E91" w:rsidRPr="00653E84" w:rsidTr="00512EC3">
        <w:trPr>
          <w:trHeight w:val="242"/>
        </w:trPr>
        <w:tc>
          <w:tcPr>
            <w:tcW w:w="1548" w:type="dxa"/>
            <w:shd w:val="clear" w:color="auto" w:fill="F3F3F3"/>
            <w:vAlign w:val="center"/>
          </w:tcPr>
          <w:p w:rsidR="006F4E91" w:rsidRPr="00653E84" w:rsidRDefault="006F4E91" w:rsidP="00653E84">
            <w:pPr>
              <w:jc w:val="center"/>
              <w:rPr>
                <w:rFonts w:ascii="Lucida Calligraphy" w:hAnsi="Lucida Calligraphy" w:cs="Tahoma"/>
                <w:b/>
                <w:sz w:val="16"/>
                <w:szCs w:val="16"/>
              </w:rPr>
            </w:pPr>
            <w:r w:rsidRPr="00653E84">
              <w:rPr>
                <w:rFonts w:ascii="Lucida Calligraphy" w:hAnsi="Lucida Calligraphy" w:cs="Tahoma"/>
                <w:b/>
                <w:sz w:val="16"/>
                <w:szCs w:val="16"/>
              </w:rPr>
              <w:t>18 : 00 – 18 : 40</w:t>
            </w:r>
          </w:p>
        </w:tc>
        <w:tc>
          <w:tcPr>
            <w:tcW w:w="5760" w:type="dxa"/>
            <w:gridSpan w:val="9"/>
            <w:shd w:val="clear" w:color="auto" w:fill="auto"/>
            <w:vAlign w:val="center"/>
          </w:tcPr>
          <w:p w:rsidR="006F4E91" w:rsidRPr="00653E84" w:rsidRDefault="006F4E91" w:rsidP="006F4E91">
            <w:pPr>
              <w:jc w:val="center"/>
              <w:rPr>
                <w:sz w:val="16"/>
                <w:szCs w:val="16"/>
              </w:rPr>
            </w:pPr>
            <w:r w:rsidRPr="00653E84">
              <w:rPr>
                <w:rFonts w:ascii="Lucida Calligraphy" w:hAnsi="Lucida Calligraphy" w:cs="Tahoma"/>
                <w:sz w:val="16"/>
                <w:szCs w:val="16"/>
              </w:rPr>
              <w:t>Akşam Yemeği</w:t>
            </w:r>
          </w:p>
        </w:tc>
      </w:tr>
      <w:tr w:rsidR="006F4E91" w:rsidRPr="00653E84" w:rsidTr="006F4E91">
        <w:trPr>
          <w:trHeight w:val="241"/>
        </w:trPr>
        <w:tc>
          <w:tcPr>
            <w:tcW w:w="1548" w:type="dxa"/>
            <w:shd w:val="clear" w:color="auto" w:fill="F3F3F3"/>
            <w:vAlign w:val="center"/>
          </w:tcPr>
          <w:p w:rsidR="006F4E91" w:rsidRPr="00653E84" w:rsidRDefault="006F4E91" w:rsidP="00653E84">
            <w:pPr>
              <w:jc w:val="center"/>
              <w:rPr>
                <w:rFonts w:ascii="Lucida Calligraphy" w:hAnsi="Lucida Calligraphy" w:cs="Tahoma"/>
                <w:b/>
                <w:sz w:val="16"/>
                <w:szCs w:val="16"/>
              </w:rPr>
            </w:pPr>
            <w:r w:rsidRPr="00653E84">
              <w:rPr>
                <w:rFonts w:ascii="Lucida Calligraphy" w:hAnsi="Lucida Calligraphy" w:cs="Tahoma"/>
                <w:b/>
                <w:sz w:val="16"/>
                <w:szCs w:val="16"/>
              </w:rPr>
              <w:t>19 : 00 – 19 : 40</w:t>
            </w:r>
          </w:p>
        </w:tc>
        <w:tc>
          <w:tcPr>
            <w:tcW w:w="720" w:type="dxa"/>
            <w:shd w:val="clear" w:color="auto" w:fill="auto"/>
            <w:vAlign w:val="center"/>
          </w:tcPr>
          <w:p w:rsidR="006F4E91" w:rsidRPr="00653E84" w:rsidRDefault="006F4E91" w:rsidP="00653E84">
            <w:pPr>
              <w:jc w:val="center"/>
              <w:rPr>
                <w:rFonts w:ascii="Lucida Calligraphy" w:hAnsi="Lucida Calligraphy" w:cs="Tahoma"/>
                <w:sz w:val="16"/>
                <w:szCs w:val="16"/>
              </w:rPr>
            </w:pPr>
            <w:r w:rsidRPr="00653E84">
              <w:rPr>
                <w:rFonts w:ascii="Lucida Calligraphy" w:hAnsi="Lucida Calligraphy" w:cs="Tahoma"/>
                <w:sz w:val="16"/>
                <w:szCs w:val="16"/>
              </w:rPr>
              <w:t>D.AN</w:t>
            </w:r>
          </w:p>
        </w:tc>
        <w:tc>
          <w:tcPr>
            <w:tcW w:w="750" w:type="dxa"/>
            <w:gridSpan w:val="2"/>
            <w:shd w:val="clear" w:color="auto" w:fill="auto"/>
            <w:vAlign w:val="center"/>
          </w:tcPr>
          <w:p w:rsidR="006F4E91" w:rsidRPr="00653E84" w:rsidRDefault="006F4E91" w:rsidP="00653E84">
            <w:pPr>
              <w:jc w:val="center"/>
              <w:rPr>
                <w:rFonts w:ascii="Lucida Calligraphy" w:hAnsi="Lucida Calligraphy" w:cs="Tahoma"/>
                <w:sz w:val="16"/>
                <w:szCs w:val="16"/>
              </w:rPr>
            </w:pPr>
            <w:r w:rsidRPr="00653E84">
              <w:rPr>
                <w:rFonts w:ascii="Lucida Calligraphy" w:hAnsi="Lucida Calligraphy" w:cs="Tahoma"/>
                <w:sz w:val="16"/>
                <w:szCs w:val="16"/>
              </w:rPr>
              <w:t>MAT.</w:t>
            </w:r>
          </w:p>
        </w:tc>
        <w:tc>
          <w:tcPr>
            <w:tcW w:w="870" w:type="dxa"/>
            <w:shd w:val="clear" w:color="auto" w:fill="auto"/>
            <w:vAlign w:val="center"/>
          </w:tcPr>
          <w:p w:rsidR="006F4E91" w:rsidRPr="00653E84" w:rsidRDefault="006F4E91" w:rsidP="00653E84">
            <w:pPr>
              <w:jc w:val="center"/>
              <w:rPr>
                <w:sz w:val="16"/>
                <w:szCs w:val="16"/>
              </w:rPr>
            </w:pPr>
            <w:r w:rsidRPr="00653E84">
              <w:rPr>
                <w:rFonts w:ascii="Lucida Calligraphy" w:hAnsi="Lucida Calligraphy" w:cs="Tahoma"/>
                <w:sz w:val="16"/>
                <w:szCs w:val="16"/>
              </w:rPr>
              <w:t>BİYOL.</w:t>
            </w:r>
          </w:p>
        </w:tc>
        <w:tc>
          <w:tcPr>
            <w:tcW w:w="900" w:type="dxa"/>
            <w:shd w:val="clear" w:color="auto" w:fill="auto"/>
            <w:vAlign w:val="center"/>
          </w:tcPr>
          <w:p w:rsidR="006F4E91" w:rsidRPr="00653E84" w:rsidRDefault="006F4E91" w:rsidP="00653E84">
            <w:pPr>
              <w:jc w:val="center"/>
              <w:rPr>
                <w:sz w:val="16"/>
                <w:szCs w:val="16"/>
              </w:rPr>
            </w:pPr>
            <w:r w:rsidRPr="00653E84">
              <w:rPr>
                <w:rFonts w:ascii="Lucida Calligraphy" w:hAnsi="Lucida Calligraphy" w:cs="Tahoma"/>
                <w:sz w:val="16"/>
                <w:szCs w:val="16"/>
              </w:rPr>
              <w:t>MAT.</w:t>
            </w:r>
          </w:p>
        </w:tc>
        <w:tc>
          <w:tcPr>
            <w:tcW w:w="720" w:type="dxa"/>
            <w:shd w:val="clear" w:color="auto" w:fill="auto"/>
            <w:vAlign w:val="center"/>
          </w:tcPr>
          <w:p w:rsidR="006F4E91" w:rsidRPr="00653E84" w:rsidRDefault="006F4E91" w:rsidP="00653E84">
            <w:pPr>
              <w:jc w:val="center"/>
              <w:rPr>
                <w:rFonts w:ascii="Lucida Calligraphy" w:hAnsi="Lucida Calligraphy" w:cs="Tahoma"/>
                <w:sz w:val="16"/>
                <w:szCs w:val="16"/>
              </w:rPr>
            </w:pPr>
            <w:r w:rsidRPr="00653E84">
              <w:rPr>
                <w:rFonts w:ascii="Lucida Calligraphy" w:hAnsi="Lucida Calligraphy" w:cs="Tahoma"/>
                <w:sz w:val="16"/>
                <w:szCs w:val="16"/>
              </w:rPr>
              <w:t>COĞ.</w:t>
            </w:r>
          </w:p>
        </w:tc>
        <w:tc>
          <w:tcPr>
            <w:tcW w:w="750" w:type="dxa"/>
            <w:gridSpan w:val="2"/>
            <w:shd w:val="clear" w:color="auto" w:fill="auto"/>
            <w:vAlign w:val="center"/>
          </w:tcPr>
          <w:p w:rsidR="006F4E91" w:rsidRPr="00653E84" w:rsidRDefault="006F4E91" w:rsidP="002E6CA0">
            <w:pPr>
              <w:rPr>
                <w:sz w:val="16"/>
                <w:szCs w:val="16"/>
              </w:rPr>
            </w:pPr>
            <w:r w:rsidRPr="00653E84">
              <w:rPr>
                <w:sz w:val="16"/>
                <w:szCs w:val="16"/>
              </w:rPr>
              <w:t>KİM.</w:t>
            </w:r>
          </w:p>
          <w:p w:rsidR="006F4E91" w:rsidRPr="00653E84" w:rsidRDefault="006F4E91" w:rsidP="002E6CA0">
            <w:pPr>
              <w:rPr>
                <w:sz w:val="16"/>
                <w:szCs w:val="16"/>
              </w:rPr>
            </w:pPr>
          </w:p>
        </w:tc>
        <w:tc>
          <w:tcPr>
            <w:tcW w:w="1050" w:type="dxa"/>
            <w:shd w:val="clear" w:color="auto" w:fill="auto"/>
            <w:vAlign w:val="center"/>
          </w:tcPr>
          <w:p w:rsidR="006F4E91" w:rsidRDefault="006F4E91">
            <w:pPr>
              <w:rPr>
                <w:sz w:val="16"/>
                <w:szCs w:val="16"/>
              </w:rPr>
            </w:pPr>
            <w:r w:rsidRPr="00653E84">
              <w:rPr>
                <w:sz w:val="16"/>
                <w:szCs w:val="16"/>
              </w:rPr>
              <w:t>ED.</w:t>
            </w:r>
          </w:p>
          <w:p w:rsidR="006F4E91" w:rsidRPr="00653E84" w:rsidRDefault="006F4E91" w:rsidP="006F4E91">
            <w:pPr>
              <w:rPr>
                <w:sz w:val="16"/>
                <w:szCs w:val="16"/>
              </w:rPr>
            </w:pPr>
          </w:p>
        </w:tc>
      </w:tr>
      <w:tr w:rsidR="00B64355" w:rsidRPr="00653E84" w:rsidTr="00653E84">
        <w:trPr>
          <w:trHeight w:val="206"/>
        </w:trPr>
        <w:tc>
          <w:tcPr>
            <w:tcW w:w="1548" w:type="dxa"/>
            <w:shd w:val="clear" w:color="auto" w:fill="F3F3F3"/>
            <w:vAlign w:val="center"/>
          </w:tcPr>
          <w:p w:rsidR="00B64355" w:rsidRPr="00653E84" w:rsidRDefault="00B64355" w:rsidP="00675B58">
            <w:pPr>
              <w:rPr>
                <w:rFonts w:ascii="Lucida Calligraphy" w:hAnsi="Lucida Calligraphy" w:cs="Tahoma"/>
                <w:b/>
                <w:sz w:val="16"/>
                <w:szCs w:val="16"/>
              </w:rPr>
            </w:pPr>
            <w:r w:rsidRPr="00653E84">
              <w:rPr>
                <w:rFonts w:ascii="Lucida Calligraphy" w:hAnsi="Lucida Calligraphy" w:cs="Tahoma"/>
                <w:b/>
                <w:sz w:val="16"/>
                <w:szCs w:val="16"/>
              </w:rPr>
              <w:t>20 : 00–20:40</w:t>
            </w:r>
          </w:p>
        </w:tc>
        <w:tc>
          <w:tcPr>
            <w:tcW w:w="720" w:type="dxa"/>
            <w:shd w:val="clear" w:color="auto" w:fill="auto"/>
            <w:vAlign w:val="center"/>
          </w:tcPr>
          <w:p w:rsidR="00B64355" w:rsidRPr="00653E84" w:rsidRDefault="00B64355" w:rsidP="00653E84">
            <w:pPr>
              <w:jc w:val="center"/>
              <w:rPr>
                <w:rFonts w:ascii="Lucida Calligraphy" w:hAnsi="Lucida Calligraphy" w:cs="Tahoma"/>
                <w:sz w:val="16"/>
                <w:szCs w:val="16"/>
              </w:rPr>
            </w:pPr>
            <w:r w:rsidRPr="00653E84">
              <w:rPr>
                <w:rFonts w:ascii="Lucida Calligraphy" w:hAnsi="Lucida Calligraphy" w:cs="Tahoma"/>
                <w:sz w:val="16"/>
                <w:szCs w:val="16"/>
              </w:rPr>
              <w:t>GEO</w:t>
            </w:r>
          </w:p>
        </w:tc>
        <w:tc>
          <w:tcPr>
            <w:tcW w:w="720" w:type="dxa"/>
            <w:shd w:val="clear" w:color="auto" w:fill="auto"/>
            <w:vAlign w:val="center"/>
          </w:tcPr>
          <w:p w:rsidR="00B64355" w:rsidRPr="00653E84" w:rsidRDefault="00B64355" w:rsidP="00653E84">
            <w:pPr>
              <w:jc w:val="center"/>
              <w:rPr>
                <w:rFonts w:ascii="Lucida Calligraphy" w:hAnsi="Lucida Calligraphy" w:cs="Tahoma"/>
                <w:sz w:val="16"/>
                <w:szCs w:val="16"/>
              </w:rPr>
            </w:pPr>
            <w:r w:rsidRPr="00653E84">
              <w:rPr>
                <w:rFonts w:ascii="Lucida Calligraphy" w:hAnsi="Lucida Calligraphy" w:cs="Tahoma"/>
                <w:sz w:val="16"/>
                <w:szCs w:val="16"/>
              </w:rPr>
              <w:t>TAR.</w:t>
            </w:r>
          </w:p>
        </w:tc>
        <w:tc>
          <w:tcPr>
            <w:tcW w:w="900" w:type="dxa"/>
            <w:gridSpan w:val="2"/>
            <w:shd w:val="clear" w:color="auto" w:fill="auto"/>
            <w:vAlign w:val="center"/>
          </w:tcPr>
          <w:p w:rsidR="00B64355" w:rsidRPr="00653E84" w:rsidRDefault="00B64355" w:rsidP="00653E84">
            <w:pPr>
              <w:jc w:val="center"/>
              <w:rPr>
                <w:rFonts w:ascii="Lucida Calligraphy" w:hAnsi="Lucida Calligraphy" w:cs="Tahoma"/>
                <w:sz w:val="16"/>
                <w:szCs w:val="16"/>
              </w:rPr>
            </w:pPr>
            <w:r w:rsidRPr="00653E84">
              <w:rPr>
                <w:rFonts w:ascii="Lucida Calligraphy" w:hAnsi="Lucida Calligraphy" w:cs="Tahoma"/>
                <w:sz w:val="16"/>
                <w:szCs w:val="16"/>
              </w:rPr>
              <w:t>MAT</w:t>
            </w:r>
          </w:p>
        </w:tc>
        <w:tc>
          <w:tcPr>
            <w:tcW w:w="900" w:type="dxa"/>
            <w:shd w:val="clear" w:color="auto" w:fill="auto"/>
            <w:vAlign w:val="center"/>
          </w:tcPr>
          <w:p w:rsidR="00B64355" w:rsidRPr="00653E84" w:rsidRDefault="00B64355" w:rsidP="00653E84">
            <w:pPr>
              <w:jc w:val="center"/>
              <w:rPr>
                <w:sz w:val="16"/>
                <w:szCs w:val="16"/>
              </w:rPr>
            </w:pPr>
            <w:r w:rsidRPr="00653E84">
              <w:rPr>
                <w:rFonts w:ascii="Lucida Calligraphy" w:hAnsi="Lucida Calligraphy" w:cs="Tahoma"/>
                <w:sz w:val="16"/>
                <w:szCs w:val="16"/>
              </w:rPr>
              <w:t>K</w:t>
            </w:r>
            <w:r w:rsidRPr="00653E84">
              <w:rPr>
                <w:sz w:val="16"/>
                <w:szCs w:val="16"/>
              </w:rPr>
              <w:t>İMYA</w:t>
            </w:r>
          </w:p>
        </w:tc>
        <w:tc>
          <w:tcPr>
            <w:tcW w:w="720" w:type="dxa"/>
            <w:shd w:val="clear" w:color="auto" w:fill="auto"/>
            <w:vAlign w:val="center"/>
          </w:tcPr>
          <w:p w:rsidR="00B64355" w:rsidRPr="00653E84" w:rsidRDefault="00B64355" w:rsidP="00653E84">
            <w:pPr>
              <w:jc w:val="center"/>
              <w:rPr>
                <w:rFonts w:ascii="Lucida Calligraphy" w:hAnsi="Lucida Calligraphy" w:cs="Tahoma"/>
                <w:sz w:val="16"/>
                <w:szCs w:val="16"/>
              </w:rPr>
            </w:pPr>
          </w:p>
        </w:tc>
        <w:tc>
          <w:tcPr>
            <w:tcW w:w="720" w:type="dxa"/>
            <w:vMerge w:val="restart"/>
            <w:shd w:val="clear" w:color="auto" w:fill="auto"/>
            <w:vAlign w:val="center"/>
          </w:tcPr>
          <w:p w:rsidR="00B64355" w:rsidRPr="00653E84" w:rsidRDefault="006F4E91" w:rsidP="00675B58">
            <w:pPr>
              <w:rPr>
                <w:sz w:val="16"/>
                <w:szCs w:val="16"/>
              </w:rPr>
            </w:pPr>
            <w:r>
              <w:rPr>
                <w:sz w:val="16"/>
                <w:szCs w:val="16"/>
              </w:rPr>
              <w:t>DİNL.</w:t>
            </w:r>
          </w:p>
        </w:tc>
        <w:tc>
          <w:tcPr>
            <w:tcW w:w="1080" w:type="dxa"/>
            <w:gridSpan w:val="2"/>
            <w:shd w:val="clear" w:color="auto" w:fill="auto"/>
            <w:vAlign w:val="center"/>
          </w:tcPr>
          <w:p w:rsidR="00B64355" w:rsidRPr="00653E84" w:rsidRDefault="00B64355" w:rsidP="00675B58">
            <w:pPr>
              <w:rPr>
                <w:sz w:val="16"/>
                <w:szCs w:val="16"/>
              </w:rPr>
            </w:pPr>
            <w:r w:rsidRPr="00653E84">
              <w:rPr>
                <w:sz w:val="16"/>
                <w:szCs w:val="16"/>
              </w:rPr>
              <w:t>GEOMETRİ</w:t>
            </w:r>
          </w:p>
        </w:tc>
      </w:tr>
      <w:tr w:rsidR="00B64355" w:rsidRPr="00653E84" w:rsidTr="00653E84">
        <w:trPr>
          <w:trHeight w:val="351"/>
        </w:trPr>
        <w:tc>
          <w:tcPr>
            <w:tcW w:w="1548" w:type="dxa"/>
            <w:shd w:val="clear" w:color="auto" w:fill="F3F3F3"/>
            <w:vAlign w:val="center"/>
          </w:tcPr>
          <w:p w:rsidR="00B64355" w:rsidRPr="00653E84" w:rsidRDefault="00B64355" w:rsidP="00653E84">
            <w:pPr>
              <w:jc w:val="center"/>
              <w:rPr>
                <w:rFonts w:ascii="Lucida Calligraphy" w:hAnsi="Lucida Calligraphy" w:cs="Tahoma"/>
                <w:b/>
                <w:sz w:val="16"/>
                <w:szCs w:val="16"/>
              </w:rPr>
            </w:pPr>
            <w:r w:rsidRPr="00653E84">
              <w:rPr>
                <w:rFonts w:ascii="Lucida Calligraphy" w:hAnsi="Lucida Calligraphy" w:cs="Tahoma"/>
                <w:b/>
                <w:sz w:val="16"/>
                <w:szCs w:val="16"/>
              </w:rPr>
              <w:t>21 : 00 – 22:00</w:t>
            </w:r>
          </w:p>
        </w:tc>
        <w:tc>
          <w:tcPr>
            <w:tcW w:w="3960" w:type="dxa"/>
            <w:gridSpan w:val="6"/>
            <w:shd w:val="clear" w:color="auto" w:fill="auto"/>
            <w:vAlign w:val="center"/>
          </w:tcPr>
          <w:p w:rsidR="00B64355" w:rsidRPr="00653E84" w:rsidRDefault="00B64355" w:rsidP="00653E84">
            <w:pPr>
              <w:jc w:val="center"/>
              <w:rPr>
                <w:sz w:val="16"/>
                <w:szCs w:val="16"/>
              </w:rPr>
            </w:pPr>
            <w:r w:rsidRPr="00653E84">
              <w:rPr>
                <w:rFonts w:ascii="Lucida Calligraphy" w:hAnsi="Lucida Calligraphy" w:cs="Tahoma"/>
                <w:sz w:val="16"/>
                <w:szCs w:val="16"/>
              </w:rPr>
              <w:t>Y A R I N K I   O K U L   D E R S L E R I N E  H A Z I R L I K</w:t>
            </w:r>
          </w:p>
        </w:tc>
        <w:tc>
          <w:tcPr>
            <w:tcW w:w="720" w:type="dxa"/>
            <w:vMerge/>
            <w:shd w:val="clear" w:color="auto" w:fill="auto"/>
            <w:vAlign w:val="center"/>
          </w:tcPr>
          <w:p w:rsidR="00B64355" w:rsidRPr="00653E84" w:rsidRDefault="00B64355" w:rsidP="00675B58">
            <w:pPr>
              <w:rPr>
                <w:sz w:val="16"/>
                <w:szCs w:val="16"/>
              </w:rPr>
            </w:pPr>
          </w:p>
        </w:tc>
        <w:tc>
          <w:tcPr>
            <w:tcW w:w="1080" w:type="dxa"/>
            <w:gridSpan w:val="2"/>
            <w:shd w:val="clear" w:color="auto" w:fill="auto"/>
            <w:vAlign w:val="center"/>
          </w:tcPr>
          <w:p w:rsidR="00B64355" w:rsidRPr="00653E84" w:rsidRDefault="00B64355" w:rsidP="00675B58">
            <w:pPr>
              <w:rPr>
                <w:sz w:val="16"/>
                <w:szCs w:val="16"/>
              </w:rPr>
            </w:pPr>
            <w:r w:rsidRPr="00653E84">
              <w:rPr>
                <w:sz w:val="16"/>
                <w:szCs w:val="16"/>
              </w:rPr>
              <w:t>HAZIRLIK</w:t>
            </w:r>
          </w:p>
        </w:tc>
      </w:tr>
    </w:tbl>
    <w:p w:rsidR="00877B45" w:rsidRPr="00CC43CB" w:rsidRDefault="00877B45" w:rsidP="00CC43CB">
      <w:pPr>
        <w:jc w:val="both"/>
        <w:rPr>
          <w:rFonts w:ascii="Tahoma" w:hAnsi="Tahoma" w:cs="Tahoma"/>
          <w:sz w:val="20"/>
          <w:szCs w:val="20"/>
        </w:rPr>
      </w:pPr>
      <w:r w:rsidRPr="00CC43CB">
        <w:rPr>
          <w:rFonts w:ascii="Tahoma" w:hAnsi="Tahoma" w:cs="Tahoma"/>
          <w:sz w:val="20"/>
          <w:szCs w:val="20"/>
        </w:rPr>
        <w:t>Yukarıda 9. sınıf öğrencilerimiz için örnek bir ders çalışma programı verilmiştir. Dersler için verilmiş sürelerde öncelikle konu eksiklikleri tamamlanır. Eğer konularda eksiklik yoksa bu süreler soru çözümleri için kullanılır. Bu örnek programı inceleyerek kendiniz için ders çalışma programı hazırlayabilirsiniz. Yardıma ihtiyaç duyduğunuzda rehberlik servisine başvurabilirsiniz.</w:t>
      </w:r>
    </w:p>
    <w:p w:rsidR="00072B07" w:rsidRDefault="00072B07" w:rsidP="00CC43CB">
      <w:pPr>
        <w:ind w:left="360"/>
        <w:jc w:val="both"/>
        <w:rPr>
          <w:rFonts w:ascii="Comic Sans MS" w:hAnsi="Comic Sans MS"/>
          <w:bCs/>
          <w:sz w:val="20"/>
          <w:szCs w:val="20"/>
        </w:rPr>
      </w:pPr>
    </w:p>
    <w:p w:rsidR="00072B07" w:rsidRDefault="00072B07" w:rsidP="00CC43CB">
      <w:pPr>
        <w:ind w:left="360"/>
        <w:jc w:val="both"/>
        <w:rPr>
          <w:rFonts w:ascii="Comic Sans MS" w:hAnsi="Comic Sans MS"/>
          <w:bCs/>
          <w:sz w:val="20"/>
          <w:szCs w:val="20"/>
        </w:rPr>
      </w:pPr>
    </w:p>
    <w:p w:rsidR="00072B07" w:rsidRDefault="00072B07" w:rsidP="00CC43CB">
      <w:pPr>
        <w:ind w:left="360"/>
        <w:jc w:val="both"/>
        <w:rPr>
          <w:rFonts w:ascii="Comic Sans MS" w:hAnsi="Comic Sans MS"/>
          <w:bCs/>
          <w:sz w:val="20"/>
          <w:szCs w:val="20"/>
        </w:rPr>
      </w:pPr>
    </w:p>
    <w:p w:rsidR="00072B07" w:rsidRDefault="00072B07" w:rsidP="00CC43CB">
      <w:pPr>
        <w:ind w:left="360"/>
        <w:jc w:val="both"/>
        <w:rPr>
          <w:rFonts w:ascii="Comic Sans MS" w:hAnsi="Comic Sans MS"/>
          <w:bCs/>
          <w:sz w:val="20"/>
          <w:szCs w:val="20"/>
        </w:rPr>
      </w:pPr>
    </w:p>
    <w:p w:rsidR="00CC43CB" w:rsidRPr="00CC43CB" w:rsidRDefault="00B669FD" w:rsidP="00CC43CB">
      <w:pPr>
        <w:ind w:left="360"/>
        <w:jc w:val="both"/>
        <w:rPr>
          <w:rFonts w:ascii="Comic Sans MS" w:hAnsi="Comic Sans MS"/>
          <w:bCs/>
          <w:sz w:val="20"/>
          <w:szCs w:val="20"/>
        </w:rPr>
      </w:pPr>
      <w:r>
        <w:rPr>
          <w:rFonts w:ascii="Comic Sans MS" w:hAnsi="Comic Sans MS"/>
          <w:bCs/>
          <w:sz w:val="20"/>
          <w:szCs w:val="20"/>
        </w:rPr>
        <w:lastRenderedPageBreak/>
        <w:t>KOLAY</w:t>
      </w:r>
      <w:r>
        <w:rPr>
          <w:rFonts w:ascii="Comic Sans MS" w:hAnsi="Comic Sans MS"/>
          <w:bCs/>
          <w:sz w:val="20"/>
          <w:szCs w:val="20"/>
        </w:rPr>
        <w:tab/>
      </w:r>
      <w:r w:rsidR="00CC43CB" w:rsidRPr="00CC43CB">
        <w:rPr>
          <w:rFonts w:ascii="Comic Sans MS" w:hAnsi="Comic Sans MS"/>
          <w:bCs/>
          <w:sz w:val="20"/>
          <w:szCs w:val="20"/>
        </w:rPr>
        <w:t>HATIRLADIKLARIMIZ</w:t>
      </w:r>
      <w:r w:rsidRPr="00B669FD">
        <w:rPr>
          <w:rFonts w:ascii="Comic Sans MS" w:hAnsi="Comic Sans MS"/>
          <w:bCs/>
          <w:noProof/>
          <w:sz w:val="20"/>
          <w:szCs w:val="20"/>
        </w:rPr>
        <w:drawing>
          <wp:inline distT="0" distB="0" distL="0" distR="0">
            <wp:extent cx="3171825" cy="2286000"/>
            <wp:effectExtent l="0" t="0" r="0" b="0"/>
            <wp:docPr id="6" name="Resim 6" descr="C:\Users\rehberlik\Desktop\Kocaköy ÇPAL\Amblemler- Fotoğraflar\verimli ders çalış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hberlik\Desktop\Kocaköy ÇPAL\Amblemler- Fotoğraflar\verimli ders çalışma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2286000"/>
                    </a:xfrm>
                    <a:prstGeom prst="rect">
                      <a:avLst/>
                    </a:prstGeom>
                    <a:noFill/>
                    <a:ln>
                      <a:noFill/>
                    </a:ln>
                  </pic:spPr>
                </pic:pic>
              </a:graphicData>
            </a:graphic>
          </wp:inline>
        </w:drawing>
      </w:r>
    </w:p>
    <w:p w:rsidR="00CC43CB" w:rsidRDefault="00CC43CB" w:rsidP="00CC43CB">
      <w:pPr>
        <w:rPr>
          <w:rFonts w:ascii="Comic Sans MS" w:hAnsi="Comic Sans MS"/>
          <w:bCs/>
          <w:sz w:val="20"/>
          <w:szCs w:val="20"/>
        </w:rPr>
      </w:pPr>
      <w:r w:rsidRPr="008743CC">
        <w:rPr>
          <w:rFonts w:ascii="Comic Sans MS" w:hAnsi="Comic Sans MS"/>
          <w:bCs/>
          <w:sz w:val="20"/>
          <w:szCs w:val="20"/>
        </w:rPr>
        <w:sym w:font="Wingdings" w:char="F04A"/>
      </w:r>
      <w:r>
        <w:rPr>
          <w:rFonts w:ascii="Comic Sans MS" w:hAnsi="Comic Sans MS"/>
          <w:bCs/>
          <w:sz w:val="20"/>
          <w:szCs w:val="20"/>
        </w:rPr>
        <w:t>Tam olarak kavradığımız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Olumlu ve motive edici durumlar içeren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Tekrarlanılarak öğrenilen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Sistemli olarak öğrenilen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Kendi merak ve isteğimizle öğrendiğimiz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Ne işe yarayacağını bildiğimiz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Farklı zaman ve mekânlarda öğrendiğimiz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Algı biçimimize ve ilgi alanımıza hitap eden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Somut ve görsel içerikli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Uyku öncesi ve sonrası alınan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 xml:space="preserve"> </w:t>
      </w:r>
      <w:r w:rsidR="00934B98">
        <w:rPr>
          <w:rFonts w:ascii="Comic Sans MS" w:hAnsi="Comic Sans MS"/>
          <w:bCs/>
          <w:sz w:val="20"/>
          <w:szCs w:val="20"/>
        </w:rPr>
        <w:t>B</w:t>
      </w:r>
      <w:r>
        <w:rPr>
          <w:rFonts w:ascii="Comic Sans MS" w:hAnsi="Comic Sans MS"/>
          <w:bCs/>
          <w:sz w:val="20"/>
          <w:szCs w:val="20"/>
        </w:rPr>
        <w:t>eklentilerimize cevap vereceğine inandığımız bilgiler</w:t>
      </w:r>
    </w:p>
    <w:p w:rsidR="00CC43CB" w:rsidRDefault="00CC43CB" w:rsidP="00CC43CB">
      <w:pPr>
        <w:rPr>
          <w:rFonts w:ascii="Comic Sans MS" w:hAnsi="Comic Sans MS"/>
          <w:bCs/>
          <w:sz w:val="20"/>
          <w:szCs w:val="20"/>
        </w:rPr>
      </w:pPr>
      <w:r w:rsidRPr="0096160E">
        <w:rPr>
          <w:rFonts w:ascii="Comic Sans MS" w:hAnsi="Comic Sans MS"/>
          <w:bCs/>
          <w:sz w:val="20"/>
          <w:szCs w:val="20"/>
        </w:rPr>
        <w:sym w:font="Wingdings" w:char="F04A"/>
      </w:r>
      <w:r>
        <w:rPr>
          <w:rFonts w:ascii="Comic Sans MS" w:hAnsi="Comic Sans MS"/>
          <w:bCs/>
          <w:sz w:val="20"/>
          <w:szCs w:val="20"/>
        </w:rPr>
        <w:t>Üzerinde düşündüğümüz veya tartıştığımız bilgiler</w:t>
      </w:r>
    </w:p>
    <w:p w:rsidR="00CC43CB" w:rsidRDefault="00CC43CB" w:rsidP="00CC43CB">
      <w:pPr>
        <w:rPr>
          <w:rFonts w:ascii="Comic Sans MS" w:hAnsi="Comic Sans MS"/>
          <w:bCs/>
          <w:sz w:val="20"/>
          <w:szCs w:val="20"/>
        </w:rPr>
      </w:pPr>
      <w:r w:rsidRPr="0096160E">
        <w:rPr>
          <w:rFonts w:ascii="Comic Sans MS" w:hAnsi="Comic Sans MS"/>
          <w:bCs/>
          <w:sz w:val="20"/>
          <w:szCs w:val="20"/>
        </w:rPr>
        <w:sym w:font="Wingdings" w:char="F04A"/>
      </w:r>
      <w:r>
        <w:rPr>
          <w:rFonts w:ascii="Comic Sans MS" w:hAnsi="Comic Sans MS"/>
          <w:bCs/>
          <w:sz w:val="20"/>
          <w:szCs w:val="20"/>
        </w:rPr>
        <w:t>Öğretmeye çalıştığımız bilgiler</w:t>
      </w:r>
    </w:p>
    <w:p w:rsidR="00CC43CB" w:rsidRDefault="00CC43CB" w:rsidP="00CC43CB">
      <w:pPr>
        <w:rPr>
          <w:rFonts w:ascii="Comic Sans MS" w:hAnsi="Comic Sans MS"/>
          <w:bCs/>
          <w:sz w:val="20"/>
          <w:szCs w:val="20"/>
        </w:rPr>
      </w:pPr>
      <w:r w:rsidRPr="0096160E">
        <w:rPr>
          <w:rFonts w:ascii="Comic Sans MS" w:hAnsi="Comic Sans MS"/>
          <w:bCs/>
          <w:sz w:val="20"/>
          <w:szCs w:val="20"/>
        </w:rPr>
        <w:sym w:font="Wingdings" w:char="F04A"/>
      </w:r>
      <w:r>
        <w:rPr>
          <w:rFonts w:ascii="Comic Sans MS" w:hAnsi="Comic Sans MS"/>
          <w:bCs/>
          <w:sz w:val="20"/>
          <w:szCs w:val="20"/>
        </w:rPr>
        <w:t>Değerlerimizle çakışmayan bilgiler</w:t>
      </w:r>
    </w:p>
    <w:p w:rsidR="00CC43CB" w:rsidRDefault="00CC43CB" w:rsidP="00CC43CB">
      <w:pPr>
        <w:rPr>
          <w:rFonts w:ascii="Comic Sans MS" w:hAnsi="Comic Sans MS"/>
          <w:bCs/>
          <w:sz w:val="20"/>
          <w:szCs w:val="20"/>
        </w:rPr>
      </w:pPr>
      <w:r w:rsidRPr="0096160E">
        <w:rPr>
          <w:rFonts w:ascii="Comic Sans MS" w:hAnsi="Comic Sans MS"/>
          <w:bCs/>
          <w:sz w:val="20"/>
          <w:szCs w:val="20"/>
        </w:rPr>
        <w:sym w:font="Wingdings" w:char="F04A"/>
      </w:r>
      <w:r>
        <w:rPr>
          <w:rFonts w:ascii="Comic Sans MS" w:hAnsi="Comic Sans MS"/>
          <w:bCs/>
          <w:sz w:val="20"/>
          <w:szCs w:val="20"/>
        </w:rPr>
        <w:t>Merakla öğrendiğimiz bilgiler</w:t>
      </w:r>
    </w:p>
    <w:p w:rsidR="00CC43CB" w:rsidRPr="004B38EE" w:rsidRDefault="00CC43CB" w:rsidP="004B38EE">
      <w:pPr>
        <w:rPr>
          <w:rFonts w:ascii="Comic Sans MS" w:hAnsi="Comic Sans MS"/>
          <w:bCs/>
          <w:sz w:val="20"/>
          <w:szCs w:val="20"/>
        </w:rPr>
      </w:pPr>
      <w:r w:rsidRPr="004B38EE">
        <w:rPr>
          <w:rFonts w:ascii="Comic Sans MS" w:hAnsi="Comic Sans MS"/>
          <w:bCs/>
          <w:sz w:val="20"/>
          <w:szCs w:val="20"/>
        </w:rPr>
        <w:sym w:font="Wingdings" w:char="F04A"/>
      </w:r>
      <w:r w:rsidRPr="004B38EE">
        <w:rPr>
          <w:rFonts w:ascii="Comic Sans MS" w:hAnsi="Comic Sans MS"/>
          <w:bCs/>
          <w:sz w:val="20"/>
          <w:szCs w:val="20"/>
        </w:rPr>
        <w:t>Sakin ortamlarda öğrendiğimiz bilgiler</w:t>
      </w:r>
    </w:p>
    <w:p w:rsidR="00877B45" w:rsidRPr="002D151D" w:rsidRDefault="00877B45" w:rsidP="00877B45">
      <w:pPr>
        <w:jc w:val="both"/>
        <w:rPr>
          <w:rFonts w:ascii="Tahoma" w:hAnsi="Tahoma" w:cs="Tahoma"/>
          <w:sz w:val="20"/>
          <w:szCs w:val="20"/>
        </w:rPr>
      </w:pPr>
      <w:r w:rsidRPr="008B6B2E">
        <w:rPr>
          <w:rFonts w:ascii="Tahoma" w:hAnsi="Tahoma" w:cs="Tahoma"/>
          <w:b/>
          <w:sz w:val="20"/>
          <w:szCs w:val="20"/>
        </w:rPr>
        <w:t>İ:</w:t>
      </w:r>
      <w:r w:rsidRPr="002D151D">
        <w:rPr>
          <w:rFonts w:ascii="Tahoma" w:hAnsi="Tahoma" w:cs="Tahoma"/>
          <w:sz w:val="20"/>
          <w:szCs w:val="20"/>
        </w:rPr>
        <w:tab/>
      </w:r>
      <w:r w:rsidRPr="008B6B2E">
        <w:rPr>
          <w:rFonts w:ascii="Tahoma" w:hAnsi="Tahoma" w:cs="Tahoma"/>
          <w:b/>
          <w:sz w:val="20"/>
          <w:szCs w:val="20"/>
        </w:rPr>
        <w:t>İzle</w:t>
      </w:r>
      <w:r w:rsidRPr="002D151D">
        <w:rPr>
          <w:rFonts w:ascii="Tahoma" w:hAnsi="Tahoma" w:cs="Tahoma"/>
          <w:sz w:val="20"/>
          <w:szCs w:val="20"/>
        </w:rPr>
        <w:t>- Derse ön hazırlık yaparak gelmelisin. Yani o gün anlatılacak konuya evde şöyle bir göz atmalısın. Konuyla ilgili kafana takılan noktalarda sorular hazırlamalısın. Ön okuma yapmak o konuyla ilgili kavram, tanım, formülleri tanımanı, bunlarla derste karşılaşınca daha kolay anlamanı sağlar. Konuyl</w:t>
      </w:r>
      <w:r w:rsidR="002140AD">
        <w:rPr>
          <w:rFonts w:ascii="Tahoma" w:hAnsi="Tahoma" w:cs="Tahoma"/>
          <w:sz w:val="20"/>
          <w:szCs w:val="20"/>
        </w:rPr>
        <w:t>a ilgili sorular hazırlamak ise</w:t>
      </w:r>
      <w:r w:rsidRPr="002D151D">
        <w:rPr>
          <w:rFonts w:ascii="Tahoma" w:hAnsi="Tahoma" w:cs="Tahoma"/>
          <w:sz w:val="20"/>
          <w:szCs w:val="20"/>
        </w:rPr>
        <w:t xml:space="preserve"> sorulara cevap alacak şekilde dersi dinlemeni ve dikkatinin uyanık kalmasını sağlar.</w:t>
      </w:r>
    </w:p>
    <w:p w:rsidR="00877B45" w:rsidRPr="002D151D" w:rsidRDefault="00877B45" w:rsidP="00877B45">
      <w:pPr>
        <w:jc w:val="both"/>
        <w:rPr>
          <w:rFonts w:ascii="Tahoma" w:hAnsi="Tahoma" w:cs="Tahoma"/>
          <w:sz w:val="20"/>
          <w:szCs w:val="20"/>
        </w:rPr>
      </w:pPr>
      <w:r w:rsidRPr="008B6B2E">
        <w:rPr>
          <w:rFonts w:ascii="Tahoma" w:hAnsi="Tahoma" w:cs="Tahoma"/>
          <w:b/>
          <w:sz w:val="20"/>
          <w:szCs w:val="20"/>
        </w:rPr>
        <w:t>F:</w:t>
      </w:r>
      <w:r w:rsidRPr="002D151D">
        <w:rPr>
          <w:rFonts w:ascii="Tahoma" w:hAnsi="Tahoma" w:cs="Tahoma"/>
          <w:sz w:val="20"/>
          <w:szCs w:val="20"/>
        </w:rPr>
        <w:tab/>
      </w:r>
      <w:r w:rsidRPr="008B6B2E">
        <w:rPr>
          <w:rFonts w:ascii="Tahoma" w:hAnsi="Tahoma" w:cs="Tahoma"/>
          <w:b/>
          <w:sz w:val="20"/>
          <w:szCs w:val="20"/>
        </w:rPr>
        <w:t>Fikirlere Dikkat Et</w:t>
      </w:r>
      <w:r w:rsidRPr="002D151D">
        <w:rPr>
          <w:rFonts w:ascii="Tahoma" w:hAnsi="Tahoma" w:cs="Tahoma"/>
          <w:sz w:val="20"/>
          <w:szCs w:val="20"/>
        </w:rPr>
        <w:t>- Ders anlatılırken anlatılmak istenen fikirlere dikkat etmek gereklidir. Mutlaka her ders konusu belli temel fikirleri içerir.  Konuda anlatılan temel fikir ve kavramları iyi anlamak ve bunlara tamamen yanıt bulmak amacıyla dersi dinlemek dikkatinizin dağılmasını önler ve daha sonra da hatırlamanızı kolaylaştırır.</w:t>
      </w:r>
    </w:p>
    <w:p w:rsidR="00877B45" w:rsidRPr="002D151D" w:rsidRDefault="00877B45" w:rsidP="00877B45">
      <w:pPr>
        <w:jc w:val="both"/>
        <w:rPr>
          <w:rFonts w:ascii="Tahoma" w:hAnsi="Tahoma" w:cs="Tahoma"/>
          <w:sz w:val="20"/>
          <w:szCs w:val="20"/>
        </w:rPr>
      </w:pPr>
      <w:r w:rsidRPr="008B6B2E">
        <w:rPr>
          <w:rFonts w:ascii="Tahoma" w:hAnsi="Tahoma" w:cs="Tahoma"/>
          <w:b/>
          <w:sz w:val="20"/>
          <w:szCs w:val="20"/>
        </w:rPr>
        <w:t>İ:</w:t>
      </w:r>
      <w:r w:rsidRPr="008B6B2E">
        <w:rPr>
          <w:rFonts w:ascii="Tahoma" w:hAnsi="Tahoma" w:cs="Tahoma"/>
          <w:b/>
          <w:sz w:val="20"/>
          <w:szCs w:val="20"/>
        </w:rPr>
        <w:tab/>
        <w:t>İşaretlere Açık Ol-</w:t>
      </w:r>
      <w:r w:rsidRPr="002D151D">
        <w:rPr>
          <w:rFonts w:ascii="Tahoma" w:hAnsi="Tahoma" w:cs="Tahoma"/>
          <w:sz w:val="20"/>
          <w:szCs w:val="20"/>
        </w:rPr>
        <w:t xml:space="preserve">  Ders sırasında dersi anlatan öğretmen konunun önemli noktaların da dinleyenlere bazı işaretler verir. Bu işaretler o konunun en önemli yerini ve özünün anlaşılmasını sağlar. Anlatanın ‘’özetlersek, şu noktaya dikkatinizi çekerim, bunun esas sebebi, bunun üç sebebi vardır, bunun faydaları şunlardır,  sonuç olarak.........’’vb sözlerle başlayan cümlelerine duyarlı olmak ve bunları not etmek yararlı olacaktır.</w:t>
      </w:r>
    </w:p>
    <w:p w:rsidR="00877B45" w:rsidRDefault="00877B45" w:rsidP="00877B45">
      <w:pPr>
        <w:jc w:val="both"/>
        <w:rPr>
          <w:b/>
          <w:color w:val="FF0000"/>
          <w:sz w:val="20"/>
          <w:szCs w:val="20"/>
        </w:rPr>
      </w:pPr>
      <w:r w:rsidRPr="008B6B2E">
        <w:rPr>
          <w:rFonts w:ascii="Tahoma" w:hAnsi="Tahoma" w:cs="Tahoma"/>
          <w:b/>
          <w:sz w:val="20"/>
          <w:szCs w:val="20"/>
        </w:rPr>
        <w:t>K:</w:t>
      </w:r>
      <w:r w:rsidRPr="008B6B2E">
        <w:rPr>
          <w:rFonts w:ascii="Tahoma" w:hAnsi="Tahoma" w:cs="Tahoma"/>
          <w:b/>
          <w:sz w:val="20"/>
          <w:szCs w:val="20"/>
        </w:rPr>
        <w:tab/>
        <w:t>Katılımı Sağla</w:t>
      </w:r>
      <w:r w:rsidRPr="002D151D">
        <w:rPr>
          <w:rFonts w:ascii="Tahoma" w:hAnsi="Tahoma" w:cs="Tahoma"/>
          <w:sz w:val="20"/>
          <w:szCs w:val="20"/>
        </w:rPr>
        <w:t>- Derse aktif olarak katılmanız hem di</w:t>
      </w:r>
      <w:r w:rsidR="002140AD">
        <w:rPr>
          <w:rFonts w:ascii="Tahoma" w:hAnsi="Tahoma" w:cs="Tahoma"/>
          <w:sz w:val="20"/>
          <w:szCs w:val="20"/>
        </w:rPr>
        <w:t>kkatinizin dağılmasını engeller</w:t>
      </w:r>
      <w:r w:rsidRPr="002D151D">
        <w:rPr>
          <w:rFonts w:ascii="Tahoma" w:hAnsi="Tahoma" w:cs="Tahoma"/>
          <w:sz w:val="20"/>
          <w:szCs w:val="20"/>
        </w:rPr>
        <w:t xml:space="preserve"> hem de dersten daha çok zevk almanızı sağlar. Dersin anladığınız veya anlamadığınız yerlerinde öğretmene tepki verin. Gülümseyerek veya anlamadığınız yerleri sorarak derse aktif olarak katılın. Bu hem öğretmenin dersi daha zevkli işlemesine hem de sizin o dersten daha çok verim almanızı sağlar.</w:t>
      </w:r>
      <w:r w:rsidRPr="002D151D">
        <w:rPr>
          <w:rFonts w:ascii="Arial" w:hAnsi="Arial" w:cs="Arial"/>
          <w:vanish/>
          <w:color w:val="555555"/>
          <w:sz w:val="20"/>
          <w:szCs w:val="20"/>
        </w:rPr>
        <w:t> </w:t>
      </w:r>
    </w:p>
    <w:p w:rsidR="005A158A" w:rsidRPr="002D151D" w:rsidRDefault="005A158A" w:rsidP="005A158A">
      <w:pPr>
        <w:jc w:val="both"/>
        <w:rPr>
          <w:rFonts w:ascii="Tahoma" w:hAnsi="Tahoma" w:cs="Tahoma"/>
          <w:sz w:val="20"/>
          <w:szCs w:val="20"/>
        </w:rPr>
      </w:pPr>
      <w:r w:rsidRPr="008B6B2E">
        <w:rPr>
          <w:rFonts w:ascii="Tahoma" w:hAnsi="Tahoma" w:cs="Tahoma"/>
          <w:b/>
          <w:sz w:val="20"/>
          <w:szCs w:val="20"/>
        </w:rPr>
        <w:t>A:</w:t>
      </w:r>
      <w:r w:rsidRPr="008B6B2E">
        <w:rPr>
          <w:rFonts w:ascii="Tahoma" w:hAnsi="Tahoma" w:cs="Tahoma"/>
          <w:b/>
          <w:sz w:val="20"/>
          <w:szCs w:val="20"/>
        </w:rPr>
        <w:tab/>
        <w:t>Araştırıcı Ol</w:t>
      </w:r>
      <w:r w:rsidRPr="002D151D">
        <w:rPr>
          <w:rFonts w:ascii="Tahoma" w:hAnsi="Tahoma" w:cs="Tahoma"/>
          <w:sz w:val="20"/>
          <w:szCs w:val="20"/>
        </w:rPr>
        <w:t>- Bir konunun araştırılarak öğrenilmesi, daha iyi hatırlanmasını sağlar. Ders sırasında da konu hakkında sorular sorulması, tartışılması öğrenmeyi kolaylaştırır. Dersin, sınıf ve öğretmen arasında bir diyalog halinde geçmesi her iki tarafın</w:t>
      </w:r>
      <w:r w:rsidR="002140AD">
        <w:rPr>
          <w:rFonts w:ascii="Tahoma" w:hAnsi="Tahoma" w:cs="Tahoma"/>
          <w:sz w:val="20"/>
          <w:szCs w:val="20"/>
        </w:rPr>
        <w:t xml:space="preserve"> </w:t>
      </w:r>
      <w:r w:rsidRPr="002D151D">
        <w:rPr>
          <w:rFonts w:ascii="Tahoma" w:hAnsi="Tahoma" w:cs="Tahoma"/>
          <w:sz w:val="20"/>
          <w:szCs w:val="20"/>
        </w:rPr>
        <w:t>da dersten daha çok zevk almasını sağlar.</w:t>
      </w:r>
    </w:p>
    <w:p w:rsidR="005A158A" w:rsidRPr="002D151D" w:rsidRDefault="005A158A" w:rsidP="005A158A">
      <w:pPr>
        <w:jc w:val="both"/>
        <w:rPr>
          <w:rFonts w:ascii="Tahoma" w:hAnsi="Tahoma" w:cs="Tahoma"/>
          <w:sz w:val="20"/>
          <w:szCs w:val="20"/>
        </w:rPr>
      </w:pPr>
      <w:r w:rsidRPr="008B6B2E">
        <w:rPr>
          <w:rFonts w:ascii="Tahoma" w:hAnsi="Tahoma" w:cs="Tahoma"/>
          <w:b/>
          <w:sz w:val="20"/>
          <w:szCs w:val="20"/>
        </w:rPr>
        <w:t xml:space="preserve">N:     </w:t>
      </w:r>
      <w:r w:rsidRPr="008B6B2E">
        <w:rPr>
          <w:rFonts w:ascii="Tahoma" w:hAnsi="Tahoma" w:cs="Tahoma"/>
          <w:b/>
          <w:sz w:val="20"/>
          <w:szCs w:val="20"/>
        </w:rPr>
        <w:tab/>
        <w:t>Not Tut-</w:t>
      </w:r>
      <w:r w:rsidRPr="002D151D">
        <w:rPr>
          <w:rFonts w:ascii="Tahoma" w:hAnsi="Tahoma" w:cs="Tahoma"/>
          <w:sz w:val="20"/>
          <w:szCs w:val="20"/>
        </w:rPr>
        <w:t xml:space="preserve"> Konuyla ilgili anahtar bölümlerin ve öğretmenin derste verdiği işaretlerin not tutulması öğrenme için büyük önem taşırmaktadır. Notlarınızı düzenli ve okunaklı tutmalı, gerektiğinde bunları defterinize geçirmelisiniz. Küçük kâğıtlara aldığınız notları zamanla kaybedebilirsiniz. Bu nedenle notlarınız için özel bir defter edinin ve notlarınızı bu deftere alın.</w:t>
      </w:r>
    </w:p>
    <w:p w:rsidR="005A158A" w:rsidRPr="0056000C" w:rsidRDefault="005A158A" w:rsidP="00A14A07">
      <w:pPr>
        <w:shd w:val="clear" w:color="auto" w:fill="FFFFFF"/>
        <w:ind w:firstLine="708"/>
        <w:jc w:val="center"/>
        <w:rPr>
          <w:rFonts w:ascii="Tahoma" w:hAnsi="Tahoma" w:cs="Tahoma"/>
          <w:b/>
          <w:sz w:val="20"/>
          <w:szCs w:val="20"/>
        </w:rPr>
      </w:pPr>
      <w:r w:rsidRPr="0056000C">
        <w:rPr>
          <w:rFonts w:ascii="Tahoma" w:hAnsi="Tahoma" w:cs="Tahoma"/>
          <w:b/>
          <w:sz w:val="20"/>
          <w:szCs w:val="20"/>
        </w:rPr>
        <w:t>TEKRAR YAPMA YÖNTEMİ:</w:t>
      </w:r>
    </w:p>
    <w:p w:rsidR="005A158A" w:rsidRPr="008B6B2E" w:rsidRDefault="005A158A" w:rsidP="005A158A">
      <w:pPr>
        <w:ind w:firstLine="708"/>
        <w:jc w:val="both"/>
        <w:rPr>
          <w:rFonts w:ascii="Tahoma" w:hAnsi="Tahoma" w:cs="Tahoma"/>
          <w:sz w:val="20"/>
          <w:szCs w:val="20"/>
        </w:rPr>
      </w:pPr>
      <w:r w:rsidRPr="008B6B2E">
        <w:rPr>
          <w:rFonts w:ascii="Tahoma" w:hAnsi="Tahoma" w:cs="Tahoma"/>
          <w:sz w:val="20"/>
          <w:szCs w:val="20"/>
        </w:rPr>
        <w:t>Yapıl</w:t>
      </w:r>
      <w:r w:rsidR="00877B45" w:rsidRPr="008B6B2E">
        <w:rPr>
          <w:rFonts w:ascii="Tahoma" w:hAnsi="Tahoma" w:cs="Tahoma"/>
          <w:sz w:val="20"/>
          <w:szCs w:val="20"/>
        </w:rPr>
        <w:t xml:space="preserve">an araştırmalar göstermiştir ki: </w:t>
      </w:r>
      <w:r w:rsidRPr="008B6B2E">
        <w:rPr>
          <w:rFonts w:ascii="Tahoma" w:hAnsi="Tahoma" w:cs="Tahoma"/>
          <w:sz w:val="20"/>
          <w:szCs w:val="20"/>
        </w:rPr>
        <w:t>Öğrenilen bilgilerin % 70’i 1 saat içinde, % 80’i 24 saat içinde unutulmaktadır.Öğrenilen bilgilerin kalıcı hale gelmesi için etkili tekrar yapmak gereklidir. Etkili tekrar yapmak için ise,</w:t>
      </w:r>
    </w:p>
    <w:p w:rsidR="005A158A" w:rsidRPr="0056000C" w:rsidRDefault="005A158A" w:rsidP="008B6B2E">
      <w:pPr>
        <w:jc w:val="both"/>
        <w:rPr>
          <w:rFonts w:ascii="Tahoma" w:hAnsi="Tahoma" w:cs="Tahoma"/>
          <w:sz w:val="20"/>
          <w:szCs w:val="20"/>
        </w:rPr>
      </w:pPr>
      <w:r w:rsidRPr="0056000C">
        <w:rPr>
          <w:rFonts w:ascii="Tahoma" w:hAnsi="Tahoma" w:cs="Tahoma"/>
          <w:sz w:val="20"/>
          <w:szCs w:val="20"/>
        </w:rPr>
        <w:t>* Sürekli ve belirli aralıklarla tekrar yapın.</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xml:space="preserve">* Özellikle uykudan önce yapılan tekrarlar unutmayı engeller.   </w:t>
      </w:r>
      <w:r>
        <w:rPr>
          <w:rFonts w:ascii="Tahoma" w:hAnsi="Tahoma" w:cs="Tahoma"/>
          <w:sz w:val="20"/>
          <w:szCs w:val="20"/>
        </w:rPr>
        <w:t xml:space="preserve">  </w:t>
      </w:r>
      <w:r w:rsidRPr="0056000C">
        <w:rPr>
          <w:rFonts w:ascii="Tahoma" w:hAnsi="Tahoma" w:cs="Tahoma"/>
          <w:sz w:val="20"/>
          <w:szCs w:val="20"/>
        </w:rPr>
        <w:t xml:space="preserve"> O gün çalıştığınız dersleri uyumadan önce tekrar edin.</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Bilginin daha kalıcı olması için sabah kalktığınızda da tekrar  yapabilirsiniz.</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Haftanın belirli saatlerini, ayın belirli günlerini tekrar yapmak   amacıyla belirleyin.</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Tuttuğunuz notlarla tekrar yaparsanız zaman kazanırsınız.</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Bir başkasına anlatarak tekrar yapmanın da büyük yararı  vardır.</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Tekrar yaparken aynı türden dersleri bir arada çalışmayın.  Bu durum sıkıcı olacağı için dikkatinizi dağıtır.</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Tekrarlar sonunda konuyu ne derece bildiğinizi ölçmenin  yolu çok soru çözmektir.</w:t>
      </w:r>
    </w:p>
    <w:p w:rsidR="005A158A" w:rsidRDefault="005A158A" w:rsidP="005A158A">
      <w:pPr>
        <w:ind w:left="360" w:firstLine="348"/>
        <w:jc w:val="both"/>
        <w:rPr>
          <w:rFonts w:ascii="Tahoma" w:hAnsi="Tahoma" w:cs="Tahoma"/>
          <w:sz w:val="20"/>
          <w:szCs w:val="20"/>
        </w:rPr>
      </w:pPr>
      <w:r w:rsidRPr="0056000C">
        <w:rPr>
          <w:rFonts w:ascii="Tahoma" w:hAnsi="Tahoma" w:cs="Tahoma"/>
          <w:sz w:val="20"/>
          <w:szCs w:val="20"/>
        </w:rPr>
        <w:t>Başarılı olabilmek için önemli olan çok çalışmak değil, verimli çalışmaktır. Unutulmamalıdır ki; taşı delen suyun gücü değil, damlaların sürekliliğidir.</w:t>
      </w:r>
    </w:p>
    <w:p w:rsidR="00DB09DD" w:rsidRPr="0056000C" w:rsidRDefault="00A14A07" w:rsidP="00A14A07">
      <w:pPr>
        <w:jc w:val="center"/>
        <w:rPr>
          <w:rFonts w:ascii="Tahoma" w:hAnsi="Tahoma" w:cs="Tahoma"/>
          <w:b/>
          <w:sz w:val="20"/>
          <w:szCs w:val="20"/>
        </w:rPr>
      </w:pPr>
      <w:r>
        <w:rPr>
          <w:rFonts w:ascii="Tahoma" w:hAnsi="Tahoma" w:cs="Tahoma"/>
          <w:b/>
          <w:sz w:val="20"/>
          <w:szCs w:val="20"/>
        </w:rPr>
        <w:t>ÇALIŞMA ORTAMI</w:t>
      </w:r>
    </w:p>
    <w:p w:rsidR="00DB09DD" w:rsidRDefault="00DB09DD" w:rsidP="00567211">
      <w:pPr>
        <w:jc w:val="both"/>
        <w:rPr>
          <w:rFonts w:ascii="Tahoma" w:hAnsi="Tahoma" w:cs="Tahoma"/>
          <w:sz w:val="20"/>
          <w:szCs w:val="20"/>
        </w:rPr>
      </w:pPr>
      <w:r w:rsidRPr="0056000C">
        <w:rPr>
          <w:rFonts w:ascii="Tahoma" w:hAnsi="Tahoma" w:cs="Tahoma"/>
          <w:sz w:val="20"/>
          <w:szCs w:val="20"/>
        </w:rPr>
        <w:t>Çalışma ortamınızın veriminizi artıracak şekilde düzenlenmiş olması gerekmektedir.</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Çalışmanızı mutlaka çalışma odanızda, eğer çalışma odanız yoksa mutlaka sürekli çalıştığınız, bir çalışma köşesinde yapmalısınız.</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Masanızın düzenli olmasına özen göstermelisiniz. Masanın üzerinde sadece çalıştığınız dersle ilgili materyaller bulunmalı, gereksiz şeyler kaldırılmalıdır.</w:t>
      </w:r>
    </w:p>
    <w:p w:rsidR="00DB09DD" w:rsidRPr="0056000C" w:rsidRDefault="00DB09DD" w:rsidP="002140AD">
      <w:pPr>
        <w:numPr>
          <w:ilvl w:val="0"/>
          <w:numId w:val="8"/>
        </w:numPr>
        <w:ind w:left="0" w:firstLine="420"/>
        <w:jc w:val="both"/>
        <w:rPr>
          <w:rFonts w:ascii="Tahoma" w:hAnsi="Tahoma" w:cs="Tahoma"/>
          <w:sz w:val="20"/>
          <w:szCs w:val="20"/>
        </w:rPr>
      </w:pPr>
      <w:r w:rsidRPr="0056000C">
        <w:rPr>
          <w:rFonts w:ascii="Tahoma" w:hAnsi="Tahoma" w:cs="Tahoma"/>
          <w:sz w:val="20"/>
          <w:szCs w:val="20"/>
        </w:rPr>
        <w:t>Ders çalışılan oda</w:t>
      </w:r>
      <w:r w:rsidR="002140AD">
        <w:rPr>
          <w:rFonts w:ascii="Tahoma" w:hAnsi="Tahoma" w:cs="Tahoma"/>
          <w:sz w:val="20"/>
          <w:szCs w:val="20"/>
        </w:rPr>
        <w:t>,</w:t>
      </w:r>
      <w:r w:rsidRPr="0056000C">
        <w:rPr>
          <w:rFonts w:ascii="Tahoma" w:hAnsi="Tahoma" w:cs="Tahoma"/>
          <w:sz w:val="20"/>
          <w:szCs w:val="20"/>
        </w:rPr>
        <w:t xml:space="preserve"> </w:t>
      </w:r>
      <w:r w:rsidR="002140AD">
        <w:rPr>
          <w:rFonts w:ascii="Tahoma" w:hAnsi="Tahoma" w:cs="Tahoma"/>
          <w:sz w:val="20"/>
          <w:szCs w:val="20"/>
        </w:rPr>
        <w:t xml:space="preserve">havası </w:t>
      </w:r>
      <w:r w:rsidRPr="0056000C">
        <w:rPr>
          <w:rFonts w:ascii="Tahoma" w:hAnsi="Tahoma" w:cs="Tahoma"/>
          <w:sz w:val="20"/>
          <w:szCs w:val="20"/>
        </w:rPr>
        <w:t>temiz, normal ısıda ve normal aydınlıkta olmalıdır.</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 xml:space="preserve">Dersler için gerekli materyalleri kolaylıkla bulabileceğiniz şekilde düzenlemelisiniz. </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lastRenderedPageBreak/>
        <w:t>Çalışma odanızda ders çalışırken dikkatinizi dağıtabilecek posterler, afişler, resimler vb. dikkatinizi dağıtabilecek görsel dokümanlar bulunmamalıdır.</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Ders çalıştığınız odada televizyon</w:t>
      </w:r>
      <w:r>
        <w:rPr>
          <w:rFonts w:ascii="Tahoma" w:hAnsi="Tahoma" w:cs="Tahoma"/>
          <w:sz w:val="20"/>
          <w:szCs w:val="20"/>
        </w:rPr>
        <w:t>, bilgisayar  olmamasına dikkat ediniz,</w:t>
      </w:r>
      <w:r w:rsidRPr="0056000C">
        <w:rPr>
          <w:rFonts w:ascii="Tahoma" w:hAnsi="Tahoma" w:cs="Tahoma"/>
          <w:sz w:val="20"/>
          <w:szCs w:val="20"/>
        </w:rPr>
        <w:t xml:space="preserve"> </w:t>
      </w:r>
      <w:r>
        <w:rPr>
          <w:rFonts w:ascii="Tahoma" w:hAnsi="Tahoma" w:cs="Tahoma"/>
          <w:sz w:val="20"/>
          <w:szCs w:val="20"/>
        </w:rPr>
        <w:t>Müzik dinlemeyi ise ders aralarına bırakmaya gayret gösteriniz.</w:t>
      </w:r>
      <w:r w:rsidRPr="0056000C">
        <w:rPr>
          <w:rFonts w:ascii="Tahoma" w:hAnsi="Tahoma" w:cs="Tahoma"/>
          <w:sz w:val="20"/>
          <w:szCs w:val="20"/>
        </w:rPr>
        <w:t>.</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Çalışmaya otururken kendinizi bedenen ve zihnen hazırlama</w:t>
      </w:r>
      <w:r w:rsidR="002140AD">
        <w:rPr>
          <w:rFonts w:ascii="Tahoma" w:hAnsi="Tahoma" w:cs="Tahoma"/>
          <w:sz w:val="20"/>
          <w:szCs w:val="20"/>
        </w:rPr>
        <w:t>lı</w:t>
      </w:r>
      <w:r w:rsidRPr="0056000C">
        <w:rPr>
          <w:rFonts w:ascii="Tahoma" w:hAnsi="Tahoma" w:cs="Tahoma"/>
          <w:sz w:val="20"/>
          <w:szCs w:val="20"/>
        </w:rPr>
        <w:t>sınız. Çalışmaya oturmadan önce su, yiyecek, tuvalet, giyim gibi ihtiyaçlarınız varsa bunları gide</w:t>
      </w:r>
      <w:r>
        <w:rPr>
          <w:rFonts w:ascii="Tahoma" w:hAnsi="Tahoma" w:cs="Tahoma"/>
          <w:sz w:val="20"/>
          <w:szCs w:val="20"/>
        </w:rPr>
        <w:t>re</w:t>
      </w:r>
      <w:r w:rsidRPr="0056000C">
        <w:rPr>
          <w:rFonts w:ascii="Tahoma" w:hAnsi="Tahoma" w:cs="Tahoma"/>
          <w:sz w:val="20"/>
          <w:szCs w:val="20"/>
        </w:rPr>
        <w:t>rek oturmalısınız.</w:t>
      </w:r>
    </w:p>
    <w:p w:rsidR="00DB09DD" w:rsidRPr="0056000C" w:rsidRDefault="00DB09DD" w:rsidP="00567211">
      <w:pPr>
        <w:numPr>
          <w:ilvl w:val="0"/>
          <w:numId w:val="8"/>
        </w:numPr>
        <w:ind w:left="0" w:firstLine="420"/>
        <w:jc w:val="both"/>
        <w:rPr>
          <w:rFonts w:ascii="Tahoma" w:hAnsi="Tahoma" w:cs="Tahoma"/>
          <w:snapToGrid w:val="0"/>
          <w:sz w:val="20"/>
          <w:szCs w:val="20"/>
        </w:rPr>
      </w:pPr>
      <w:r w:rsidRPr="0056000C">
        <w:rPr>
          <w:rFonts w:ascii="Tahoma" w:hAnsi="Tahoma" w:cs="Tahoma"/>
          <w:sz w:val="20"/>
          <w:szCs w:val="20"/>
        </w:rPr>
        <w:t>Yatarak, uzanarak ders çalışılmamalıdır.</w:t>
      </w:r>
      <w:r w:rsidRPr="0056000C">
        <w:rPr>
          <w:rFonts w:ascii="Tahoma" w:hAnsi="Tahoma" w:cs="Tahoma"/>
          <w:snapToGrid w:val="0"/>
          <w:sz w:val="20"/>
          <w:szCs w:val="20"/>
        </w:rPr>
        <w:t xml:space="preserve"> Yatarak ders çalışmak gibi, kaykılarak, masanın üzerine uzanarak ders çalışmak, öğrenmeyi engelleyecek düzeyde gevşemeye yol açar.</w:t>
      </w:r>
      <w:r w:rsidRPr="00521D67">
        <w:t xml:space="preserve"> </w:t>
      </w:r>
    </w:p>
    <w:p w:rsidR="00DB09DD" w:rsidRPr="0056000C" w:rsidRDefault="00DB09DD" w:rsidP="00B669FD">
      <w:pPr>
        <w:numPr>
          <w:ilvl w:val="0"/>
          <w:numId w:val="8"/>
        </w:numPr>
        <w:jc w:val="both"/>
        <w:rPr>
          <w:rFonts w:ascii="Tahoma" w:hAnsi="Tahoma" w:cs="Tahoma"/>
          <w:caps/>
          <w:color w:val="000000"/>
          <w:sz w:val="20"/>
          <w:szCs w:val="20"/>
        </w:rPr>
      </w:pPr>
      <w:r w:rsidRPr="0056000C">
        <w:rPr>
          <w:rFonts w:ascii="Tahoma" w:hAnsi="Tahoma" w:cs="Tahoma"/>
          <w:color w:val="000000"/>
          <w:sz w:val="20"/>
          <w:szCs w:val="20"/>
        </w:rPr>
        <w:t>En verimli çalışma belli bir disiplin için</w:t>
      </w:r>
      <w:r>
        <w:rPr>
          <w:rFonts w:ascii="Tahoma" w:hAnsi="Tahoma" w:cs="Tahoma"/>
          <w:color w:val="000000"/>
          <w:sz w:val="20"/>
          <w:szCs w:val="20"/>
        </w:rPr>
        <w:t>de</w:t>
      </w:r>
      <w:r w:rsidRPr="0056000C">
        <w:rPr>
          <w:rFonts w:ascii="Tahoma" w:hAnsi="Tahoma" w:cs="Tahoma"/>
          <w:color w:val="000000"/>
          <w:sz w:val="20"/>
          <w:szCs w:val="20"/>
        </w:rPr>
        <w:t xml:space="preserve"> gerçekleştirilebilir. </w:t>
      </w:r>
      <w:r w:rsidR="00B669FD" w:rsidRPr="00B669FD">
        <w:rPr>
          <w:rFonts w:ascii="Tahoma" w:hAnsi="Tahoma" w:cs="Tahoma"/>
          <w:noProof/>
          <w:color w:val="000000"/>
          <w:sz w:val="20"/>
          <w:szCs w:val="20"/>
        </w:rPr>
        <w:drawing>
          <wp:inline distT="0" distB="0" distL="0" distR="0">
            <wp:extent cx="3609975" cy="3962400"/>
            <wp:effectExtent l="0" t="0" r="0" b="0"/>
            <wp:docPr id="7" name="Resim 7" descr="C:\Users\rehberlik\Desktop\Kocaköy ÇPAL\Amblemler- Fotoğraflar\verimli ders çalış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hberlik\Desktop\Kocaköy ÇPAL\Amblemler- Fotoğraflar\verimli ders çalışm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9975" cy="3962400"/>
                    </a:xfrm>
                    <a:prstGeom prst="rect">
                      <a:avLst/>
                    </a:prstGeom>
                    <a:noFill/>
                    <a:ln>
                      <a:noFill/>
                    </a:ln>
                  </pic:spPr>
                </pic:pic>
              </a:graphicData>
            </a:graphic>
          </wp:inline>
        </w:drawing>
      </w:r>
    </w:p>
    <w:p w:rsidR="00DB09DD" w:rsidRPr="0016504C" w:rsidRDefault="00A14A07" w:rsidP="00A14A07">
      <w:pPr>
        <w:jc w:val="center"/>
        <w:rPr>
          <w:rFonts w:ascii="Comic Sans MS" w:hAnsi="Comic Sans MS"/>
          <w:b/>
          <w:bCs/>
          <w:sz w:val="20"/>
          <w:szCs w:val="20"/>
        </w:rPr>
      </w:pPr>
      <w:r>
        <w:rPr>
          <w:rFonts w:ascii="Comic Sans MS" w:hAnsi="Comic Sans MS"/>
          <w:b/>
          <w:bCs/>
          <w:sz w:val="20"/>
          <w:szCs w:val="20"/>
        </w:rPr>
        <w:t xml:space="preserve"> </w:t>
      </w:r>
      <w:r w:rsidR="00DB09DD" w:rsidRPr="0016504C">
        <w:rPr>
          <w:rFonts w:ascii="Comic Sans MS" w:hAnsi="Comic Sans MS"/>
          <w:b/>
          <w:bCs/>
          <w:sz w:val="20"/>
          <w:szCs w:val="20"/>
        </w:rPr>
        <w:t>MOTİVASYON</w:t>
      </w:r>
    </w:p>
    <w:p w:rsidR="00DB09DD" w:rsidRPr="006E29E5" w:rsidRDefault="00A14A07" w:rsidP="00DB09DD">
      <w:pPr>
        <w:ind w:firstLine="568"/>
        <w:jc w:val="both"/>
        <w:rPr>
          <w:rFonts w:ascii="Comic Sans MS" w:hAnsi="Comic Sans MS"/>
          <w:bCs/>
          <w:sz w:val="20"/>
          <w:szCs w:val="20"/>
        </w:rPr>
      </w:pPr>
      <w:r>
        <w:rPr>
          <w:rFonts w:ascii="Comic Sans MS" w:hAnsi="Comic Sans MS"/>
          <w:bCs/>
          <w:sz w:val="20"/>
          <w:szCs w:val="20"/>
        </w:rPr>
        <w:t>Sevgili gençler verimli ders çalışmak için bir ön şart</w:t>
      </w:r>
      <w:r w:rsidR="00C44876">
        <w:rPr>
          <w:rFonts w:ascii="Comic Sans MS" w:hAnsi="Comic Sans MS"/>
          <w:bCs/>
          <w:sz w:val="20"/>
          <w:szCs w:val="20"/>
        </w:rPr>
        <w:t xml:space="preserve"> </w:t>
      </w:r>
      <w:r>
        <w:rPr>
          <w:rFonts w:ascii="Comic Sans MS" w:hAnsi="Comic Sans MS"/>
          <w:bCs/>
          <w:sz w:val="20"/>
          <w:szCs w:val="20"/>
        </w:rPr>
        <w:t xml:space="preserve">da motivasyonunuzun yeterli olmasıdır. </w:t>
      </w:r>
      <w:r w:rsidR="00DB09DD">
        <w:rPr>
          <w:rFonts w:ascii="Comic Sans MS" w:hAnsi="Comic Sans MS"/>
          <w:bCs/>
          <w:sz w:val="20"/>
          <w:szCs w:val="20"/>
        </w:rPr>
        <w:t xml:space="preserve">Motivasyon </w:t>
      </w:r>
      <w:r w:rsidR="00DB09DD" w:rsidRPr="006E29E5">
        <w:rPr>
          <w:rFonts w:ascii="Comic Sans MS" w:hAnsi="Comic Sans MS"/>
          <w:bCs/>
          <w:sz w:val="20"/>
          <w:szCs w:val="20"/>
        </w:rPr>
        <w:t>bir</w:t>
      </w:r>
      <w:r w:rsidR="00DB09DD" w:rsidRPr="006E29E5">
        <w:rPr>
          <w:rFonts w:ascii="Comic Sans MS" w:hAnsi="Comic Sans MS" w:cs="TimesNewRomanPSMT"/>
          <w:sz w:val="20"/>
          <w:szCs w:val="20"/>
        </w:rPr>
        <w:t xml:space="preserve"> işi yapmak için içimizde duyduğumuz güçlü istektir. Motivasyonumuz ne kadar güçlüyse bir işi yapma gücümüz o kadar artar.</w:t>
      </w:r>
    </w:p>
    <w:p w:rsidR="00DB09DD" w:rsidRPr="006E29E5" w:rsidRDefault="00DB09DD" w:rsidP="00DB09DD">
      <w:pPr>
        <w:jc w:val="both"/>
        <w:rPr>
          <w:rFonts w:ascii="Comic Sans MS" w:hAnsi="Comic Sans MS"/>
          <w:color w:val="000000"/>
          <w:sz w:val="20"/>
          <w:szCs w:val="20"/>
        </w:rPr>
      </w:pPr>
      <w:r w:rsidRPr="006E29E5">
        <w:rPr>
          <w:rFonts w:ascii="Comic Sans MS" w:hAnsi="Comic Sans MS"/>
          <w:color w:val="000000"/>
          <w:sz w:val="20"/>
          <w:szCs w:val="20"/>
        </w:rPr>
        <w:t>Sizlerin yaptığı en önemli hatalardan biri, ders çalışmak için istekli olmayı beklemenizdir.</w:t>
      </w:r>
      <w:r w:rsidR="002140AD">
        <w:rPr>
          <w:rFonts w:ascii="Comic Sans MS" w:hAnsi="Comic Sans MS"/>
          <w:color w:val="000000"/>
          <w:sz w:val="20"/>
          <w:szCs w:val="20"/>
        </w:rPr>
        <w:t xml:space="preserve"> “</w:t>
      </w:r>
      <w:r w:rsidRPr="006E29E5">
        <w:rPr>
          <w:rFonts w:ascii="Comic Sans MS" w:hAnsi="Comic Sans MS"/>
          <w:color w:val="000000"/>
          <w:sz w:val="20"/>
          <w:szCs w:val="20"/>
        </w:rPr>
        <w:t>Motivasyonum yok. İçimden çalışmak gelmiyor.</w:t>
      </w:r>
      <w:r w:rsidR="002140AD">
        <w:rPr>
          <w:rFonts w:ascii="Comic Sans MS" w:hAnsi="Comic Sans MS"/>
          <w:color w:val="000000"/>
          <w:sz w:val="20"/>
          <w:szCs w:val="20"/>
        </w:rPr>
        <w:t>”</w:t>
      </w:r>
      <w:r w:rsidRPr="006E29E5">
        <w:rPr>
          <w:rFonts w:ascii="Comic Sans MS" w:hAnsi="Comic Sans MS"/>
          <w:color w:val="000000"/>
          <w:sz w:val="20"/>
          <w:szCs w:val="20"/>
        </w:rPr>
        <w:t xml:space="preserve"> cümleleri </w:t>
      </w:r>
      <w:r w:rsidR="009029C1">
        <w:rPr>
          <w:rFonts w:ascii="Comic Sans MS" w:hAnsi="Comic Sans MS"/>
          <w:color w:val="000000"/>
          <w:sz w:val="20"/>
          <w:szCs w:val="20"/>
        </w:rPr>
        <w:t>öğrencilerin</w:t>
      </w:r>
      <w:r w:rsidRPr="006E29E5">
        <w:rPr>
          <w:rFonts w:ascii="Comic Sans MS" w:hAnsi="Comic Sans MS"/>
          <w:color w:val="000000"/>
          <w:sz w:val="20"/>
          <w:szCs w:val="20"/>
        </w:rPr>
        <w:t xml:space="preserve"> en sık kullandığı cümlelerdir.</w:t>
      </w:r>
    </w:p>
    <w:p w:rsidR="00DB09DD" w:rsidRPr="006E29E5" w:rsidRDefault="00DB09DD" w:rsidP="00DB09DD">
      <w:pPr>
        <w:jc w:val="both"/>
        <w:rPr>
          <w:rFonts w:ascii="Comic Sans MS" w:hAnsi="Comic Sans MS"/>
          <w:color w:val="000000"/>
          <w:sz w:val="20"/>
          <w:szCs w:val="20"/>
        </w:rPr>
      </w:pPr>
      <w:r w:rsidRPr="006E29E5">
        <w:rPr>
          <w:rFonts w:ascii="Comic Sans MS" w:hAnsi="Comic Sans MS"/>
          <w:color w:val="000000"/>
          <w:sz w:val="20"/>
          <w:szCs w:val="20"/>
        </w:rPr>
        <w:tab/>
        <w:t>Peki ders çalışma isteği nasıl gelir? İlk olarak ders çalışmanın, istek ya da ilham yoluyla gerçekleştirilebilecek bir faaliyet olmadığı kabul edilmelidir. Ders çalışma isteği, ancak</w:t>
      </w:r>
      <w:r w:rsidR="009029C1">
        <w:rPr>
          <w:rFonts w:ascii="Comic Sans MS" w:hAnsi="Comic Sans MS"/>
          <w:color w:val="000000"/>
          <w:sz w:val="20"/>
          <w:szCs w:val="20"/>
        </w:rPr>
        <w:t xml:space="preserve"> öğrenci</w:t>
      </w:r>
      <w:r w:rsidRPr="006E29E5">
        <w:rPr>
          <w:rFonts w:ascii="Comic Sans MS" w:hAnsi="Comic Sans MS"/>
          <w:color w:val="000000"/>
          <w:sz w:val="20"/>
          <w:szCs w:val="20"/>
        </w:rPr>
        <w:t xml:space="preserve"> o dersi anladığında gelir. Bunun için de öncelikli olarak </w:t>
      </w:r>
      <w:r w:rsidR="009029C1">
        <w:rPr>
          <w:rFonts w:ascii="Comic Sans MS" w:hAnsi="Comic Sans MS"/>
          <w:color w:val="000000"/>
          <w:sz w:val="20"/>
          <w:szCs w:val="20"/>
        </w:rPr>
        <w:t>öğrencinin</w:t>
      </w:r>
      <w:r w:rsidRPr="006E29E5">
        <w:rPr>
          <w:rFonts w:ascii="Comic Sans MS" w:hAnsi="Comic Sans MS"/>
          <w:color w:val="000000"/>
          <w:sz w:val="20"/>
          <w:szCs w:val="20"/>
        </w:rPr>
        <w:t xml:space="preserve"> çalışması gereklidir. Kısacası önceleri istemeyerek çalışmaya oturulsa bile bu faaliyet daha sonra zevkli hale gelecektir, Konuları öğrendikçe, motivasyonu</w:t>
      </w:r>
      <w:r w:rsidR="009029C1">
        <w:rPr>
          <w:rFonts w:ascii="Comic Sans MS" w:hAnsi="Comic Sans MS"/>
          <w:color w:val="000000"/>
          <w:sz w:val="20"/>
          <w:szCs w:val="20"/>
        </w:rPr>
        <w:t>nuz</w:t>
      </w:r>
      <w:r w:rsidRPr="006E29E5">
        <w:rPr>
          <w:rFonts w:ascii="Comic Sans MS" w:hAnsi="Comic Sans MS"/>
          <w:color w:val="000000"/>
          <w:sz w:val="20"/>
          <w:szCs w:val="20"/>
        </w:rPr>
        <w:t xml:space="preserve"> artacaktır.</w:t>
      </w:r>
    </w:p>
    <w:p w:rsidR="00DB09DD" w:rsidRPr="006E29E5" w:rsidRDefault="00DB09DD" w:rsidP="00DB09DD">
      <w:pPr>
        <w:jc w:val="center"/>
        <w:rPr>
          <w:rFonts w:ascii="Comic Sans MS" w:hAnsi="Comic Sans MS"/>
          <w:color w:val="000000"/>
          <w:sz w:val="20"/>
          <w:szCs w:val="20"/>
        </w:rPr>
      </w:pPr>
      <w:r w:rsidRPr="006E29E5">
        <w:rPr>
          <w:rFonts w:ascii="Comic Sans MS" w:hAnsi="Comic Sans MS"/>
          <w:b/>
          <w:bCs/>
          <w:color w:val="000000"/>
          <w:sz w:val="20"/>
          <w:szCs w:val="20"/>
        </w:rPr>
        <w:t>ÇALIŞMAYA BAŞLAMADAN ÖNCE ŞUNLARI AKLINIZDAN ÇIKARMAYIN!</w:t>
      </w:r>
      <w:r>
        <w:rPr>
          <w:rFonts w:ascii="Comic Sans MS" w:hAnsi="Comic Sans MS"/>
          <w:b/>
          <w:bCs/>
          <w:color w:val="000000"/>
          <w:sz w:val="20"/>
          <w:szCs w:val="20"/>
        </w:rPr>
        <w:t>!!</w:t>
      </w:r>
    </w:p>
    <w:p w:rsidR="00DB09DD" w:rsidRPr="006E29E5" w:rsidRDefault="00DB09DD" w:rsidP="00DB09DD">
      <w:pPr>
        <w:jc w:val="both"/>
        <w:rPr>
          <w:rFonts w:ascii="Comic Sans MS" w:hAnsi="Comic Sans MS"/>
          <w:color w:val="000000"/>
          <w:sz w:val="20"/>
          <w:szCs w:val="20"/>
        </w:rPr>
      </w:pPr>
      <w:r>
        <w:rPr>
          <w:rFonts w:ascii="Comic Sans MS" w:hAnsi="Comic Sans MS"/>
          <w:color w:val="000000"/>
          <w:sz w:val="20"/>
          <w:szCs w:val="20"/>
        </w:rPr>
        <w:tab/>
      </w:r>
      <w:r w:rsidRPr="006E29E5">
        <w:rPr>
          <w:rFonts w:ascii="Comic Sans MS" w:hAnsi="Comic Sans MS"/>
          <w:color w:val="000000"/>
          <w:sz w:val="20"/>
          <w:szCs w:val="20"/>
        </w:rPr>
        <w:t>Sınavı kazananlar farklı organizmalar değil, sizinle aynı yapıya (yaş, zekâ düzeyi) sahip öğrencilerdir.</w:t>
      </w:r>
    </w:p>
    <w:p w:rsidR="00DB09DD" w:rsidRDefault="00DB09DD" w:rsidP="00DB09DD">
      <w:pPr>
        <w:rPr>
          <w:rFonts w:ascii="Comic Sans MS" w:hAnsi="Comic Sans MS"/>
          <w:color w:val="000000"/>
          <w:sz w:val="20"/>
          <w:szCs w:val="20"/>
        </w:rPr>
      </w:pPr>
      <w:r>
        <w:rPr>
          <w:rFonts w:ascii="Comic Sans MS" w:hAnsi="Comic Sans MS"/>
          <w:color w:val="000000"/>
          <w:sz w:val="20"/>
          <w:szCs w:val="20"/>
        </w:rPr>
        <w:tab/>
      </w:r>
      <w:r w:rsidRPr="006E29E5">
        <w:rPr>
          <w:rFonts w:ascii="Comic Sans MS" w:hAnsi="Comic Sans MS"/>
          <w:color w:val="000000"/>
          <w:sz w:val="20"/>
          <w:szCs w:val="20"/>
        </w:rPr>
        <w:t>Sınav normal zekâ düzeyindeki bireylerin başarabileceği bir sınavdır. Liseye kadar gelmiş bir öğrenci -en azından- normal zekâdadır.</w:t>
      </w:r>
      <w:r w:rsidRPr="006E29E5">
        <w:rPr>
          <w:rFonts w:ascii="Comic Sans MS" w:hAnsi="Comic Sans MS"/>
          <w:color w:val="000000"/>
          <w:sz w:val="20"/>
          <w:szCs w:val="20"/>
        </w:rPr>
        <w:br/>
      </w:r>
      <w:r>
        <w:rPr>
          <w:rFonts w:ascii="Comic Sans MS" w:hAnsi="Comic Sans MS"/>
          <w:color w:val="000000"/>
          <w:sz w:val="20"/>
          <w:szCs w:val="20"/>
        </w:rPr>
        <w:tab/>
      </w:r>
      <w:r w:rsidRPr="006E29E5">
        <w:rPr>
          <w:rFonts w:ascii="Comic Sans MS" w:hAnsi="Comic Sans MS"/>
          <w:color w:val="000000"/>
          <w:sz w:val="20"/>
          <w:szCs w:val="20"/>
        </w:rPr>
        <w:t xml:space="preserve">Sınavı kazanabilmek için, düzenli çalışmak şarttır. Ancak dersleri sevmek </w:t>
      </w:r>
    </w:p>
    <w:p w:rsidR="00DB09DD" w:rsidRPr="006E29E5" w:rsidRDefault="00DB09DD" w:rsidP="00DB09DD">
      <w:pPr>
        <w:jc w:val="both"/>
        <w:rPr>
          <w:rFonts w:ascii="Comic Sans MS" w:hAnsi="Comic Sans MS"/>
          <w:color w:val="000000"/>
          <w:sz w:val="20"/>
          <w:szCs w:val="20"/>
        </w:rPr>
      </w:pPr>
      <w:r w:rsidRPr="006E29E5">
        <w:rPr>
          <w:rFonts w:ascii="Comic Sans MS" w:hAnsi="Comic Sans MS"/>
          <w:color w:val="000000"/>
          <w:sz w:val="20"/>
          <w:szCs w:val="20"/>
        </w:rPr>
        <w:t>şart değildir. Önemli olan sınavdan sonra öğrencinin kazandığı bölümü sevmesidir... Bu da istenilen bölümü seçebilecek düzeyde net yapmakla alakalıdır.</w:t>
      </w:r>
    </w:p>
    <w:p w:rsidR="00DB09DD" w:rsidRPr="006E29E5" w:rsidRDefault="00DB09DD" w:rsidP="00DB09DD">
      <w:pPr>
        <w:jc w:val="both"/>
        <w:rPr>
          <w:rFonts w:ascii="Comic Sans MS" w:hAnsi="Comic Sans MS"/>
          <w:color w:val="000000"/>
          <w:sz w:val="20"/>
          <w:szCs w:val="20"/>
        </w:rPr>
      </w:pPr>
      <w:r>
        <w:rPr>
          <w:rFonts w:ascii="Comic Sans MS" w:hAnsi="Comic Sans MS"/>
          <w:color w:val="000000"/>
          <w:sz w:val="20"/>
          <w:szCs w:val="20"/>
        </w:rPr>
        <w:tab/>
      </w:r>
      <w:r w:rsidRPr="006E29E5">
        <w:rPr>
          <w:rFonts w:ascii="Comic Sans MS" w:hAnsi="Comic Sans MS"/>
          <w:color w:val="000000"/>
          <w:sz w:val="20"/>
          <w:szCs w:val="20"/>
        </w:rPr>
        <w:t>Bazı dersler ve konular, diğerlerine göre daha zor anlaşılır. Öğrenmek için daha fazla çaba sarf edilmesi gerekebilir. Böyle durumlarda sabırlı  ve inançlı olunmalıdır.</w:t>
      </w:r>
    </w:p>
    <w:p w:rsidR="00DB09DD" w:rsidRPr="006E29E5" w:rsidRDefault="00DB09DD" w:rsidP="00DB09DD">
      <w:pPr>
        <w:jc w:val="both"/>
        <w:rPr>
          <w:rFonts w:ascii="Comic Sans MS" w:hAnsi="Comic Sans MS"/>
          <w:color w:val="000000"/>
          <w:sz w:val="20"/>
          <w:szCs w:val="20"/>
        </w:rPr>
      </w:pPr>
      <w:r>
        <w:rPr>
          <w:rFonts w:ascii="Comic Sans MS" w:hAnsi="Comic Sans MS"/>
          <w:color w:val="000000"/>
          <w:sz w:val="20"/>
          <w:szCs w:val="20"/>
        </w:rPr>
        <w:tab/>
        <w:t>Hiçbir şey için geç değildir</w:t>
      </w:r>
      <w:r w:rsidRPr="006E29E5">
        <w:rPr>
          <w:rFonts w:ascii="Comic Sans MS" w:hAnsi="Comic Sans MS"/>
          <w:color w:val="000000"/>
          <w:sz w:val="20"/>
          <w:szCs w:val="20"/>
        </w:rPr>
        <w:t>. Bu nedenle çalışma konusundaki kararlarınızı vakit kaybetmeden uygulamalısınız. Unutmayın ki en kötü karar bile kararsızlıktan iyidir</w:t>
      </w:r>
    </w:p>
    <w:p w:rsidR="00DB09DD" w:rsidRDefault="00DB09DD" w:rsidP="00DB09DD">
      <w:pPr>
        <w:jc w:val="both"/>
        <w:rPr>
          <w:rFonts w:ascii="Comic Sans MS" w:hAnsi="Comic Sans MS"/>
          <w:color w:val="000000"/>
          <w:sz w:val="20"/>
          <w:szCs w:val="20"/>
        </w:rPr>
      </w:pPr>
      <w:r>
        <w:rPr>
          <w:rFonts w:ascii="Comic Sans MS" w:hAnsi="Comic Sans MS"/>
          <w:color w:val="000000"/>
          <w:sz w:val="20"/>
          <w:szCs w:val="20"/>
        </w:rPr>
        <w:tab/>
      </w:r>
      <w:r w:rsidRPr="006E29E5">
        <w:rPr>
          <w:rFonts w:ascii="Comic Sans MS" w:hAnsi="Comic Sans MS"/>
          <w:color w:val="000000"/>
          <w:sz w:val="20"/>
          <w:szCs w:val="20"/>
        </w:rPr>
        <w:t>Öğrenciler programlarına uydukları ve istenen düzeyde çalışmayı gerçekleştirdikleri haftalarda kendilerini ödüllendirmelidir... Bu ödül; arkadaşlarıyla buluşmak, gezmek, sinemaya gitmek, vb. olabilir.</w:t>
      </w:r>
    </w:p>
    <w:p w:rsidR="002140AD" w:rsidRPr="002140AD" w:rsidRDefault="002140AD" w:rsidP="00DB09DD">
      <w:pPr>
        <w:jc w:val="both"/>
        <w:rPr>
          <w:rFonts w:ascii="Comic Sans MS" w:hAnsi="Comic Sans MS"/>
          <w:color w:val="000000"/>
          <w:sz w:val="6"/>
          <w:szCs w:val="6"/>
        </w:rPr>
      </w:pPr>
    </w:p>
    <w:p w:rsidR="00072B07" w:rsidRDefault="00072B07" w:rsidP="00A14A07">
      <w:pPr>
        <w:jc w:val="center"/>
        <w:rPr>
          <w:rFonts w:ascii="Tahoma" w:hAnsi="Tahoma" w:cs="Tahoma"/>
          <w:b/>
          <w:sz w:val="20"/>
          <w:szCs w:val="20"/>
        </w:rPr>
      </w:pPr>
    </w:p>
    <w:p w:rsidR="00B669FD" w:rsidRDefault="00B669FD" w:rsidP="00A14A07">
      <w:pPr>
        <w:jc w:val="center"/>
        <w:rPr>
          <w:rFonts w:ascii="Tahoma" w:hAnsi="Tahoma" w:cs="Tahoma"/>
          <w:b/>
          <w:sz w:val="20"/>
          <w:szCs w:val="20"/>
        </w:rPr>
      </w:pPr>
      <w:r w:rsidRPr="00B669FD">
        <w:rPr>
          <w:rFonts w:ascii="Tahoma" w:hAnsi="Tahoma" w:cs="Tahoma"/>
          <w:b/>
          <w:noProof/>
          <w:sz w:val="20"/>
          <w:szCs w:val="20"/>
        </w:rPr>
        <w:drawing>
          <wp:inline distT="0" distB="0" distL="0" distR="0">
            <wp:extent cx="3267075" cy="2076450"/>
            <wp:effectExtent l="0" t="0" r="0" b="0"/>
            <wp:docPr id="8" name="Resim 8" descr="C:\Users\rehberlik\Desktop\Kocaköy ÇPAL\Amblemler- Fotoğraflar\Verimli-ders-çalışma-yöntemler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ehberlik\Desktop\Kocaköy ÇPAL\Amblemler- Fotoğraflar\Verimli-ders-çalışma-yöntemleri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6476" cy="2095136"/>
                    </a:xfrm>
                    <a:prstGeom prst="rect">
                      <a:avLst/>
                    </a:prstGeom>
                    <a:noFill/>
                    <a:ln>
                      <a:noFill/>
                    </a:ln>
                  </pic:spPr>
                </pic:pic>
              </a:graphicData>
            </a:graphic>
          </wp:inline>
        </w:drawing>
      </w:r>
    </w:p>
    <w:p w:rsidR="00B669FD" w:rsidRDefault="00B669FD" w:rsidP="00A14A07">
      <w:pPr>
        <w:jc w:val="center"/>
        <w:rPr>
          <w:rFonts w:ascii="Tahoma" w:hAnsi="Tahoma" w:cs="Tahoma"/>
          <w:b/>
          <w:sz w:val="20"/>
          <w:szCs w:val="20"/>
        </w:rPr>
      </w:pPr>
    </w:p>
    <w:p w:rsidR="00B669FD" w:rsidRDefault="00B669FD" w:rsidP="00A14A07">
      <w:pPr>
        <w:jc w:val="center"/>
        <w:rPr>
          <w:rFonts w:ascii="Tahoma" w:hAnsi="Tahoma" w:cs="Tahoma"/>
          <w:b/>
          <w:sz w:val="20"/>
          <w:szCs w:val="20"/>
        </w:rPr>
      </w:pPr>
    </w:p>
    <w:p w:rsidR="00B669FD" w:rsidRDefault="00B669FD" w:rsidP="00A14A07">
      <w:pPr>
        <w:jc w:val="center"/>
        <w:rPr>
          <w:rFonts w:ascii="Tahoma" w:hAnsi="Tahoma" w:cs="Tahoma"/>
          <w:b/>
          <w:sz w:val="20"/>
          <w:szCs w:val="20"/>
        </w:rPr>
      </w:pPr>
    </w:p>
    <w:p w:rsidR="00DB09DD" w:rsidRPr="0056000C" w:rsidRDefault="00A14A07" w:rsidP="00A14A07">
      <w:pPr>
        <w:jc w:val="center"/>
        <w:rPr>
          <w:rFonts w:ascii="Tahoma" w:hAnsi="Tahoma" w:cs="Tahoma"/>
          <w:b/>
          <w:sz w:val="20"/>
          <w:szCs w:val="20"/>
        </w:rPr>
      </w:pPr>
      <w:r>
        <w:rPr>
          <w:rFonts w:ascii="Tahoma" w:hAnsi="Tahoma" w:cs="Tahoma"/>
          <w:b/>
          <w:sz w:val="20"/>
          <w:szCs w:val="20"/>
        </w:rPr>
        <w:t>PLANLI ÇALIŞMA YÖNTEMİ</w:t>
      </w:r>
    </w:p>
    <w:p w:rsidR="00DB09DD" w:rsidRPr="002140AD" w:rsidRDefault="00DB09DD" w:rsidP="00567211">
      <w:pPr>
        <w:jc w:val="both"/>
        <w:rPr>
          <w:rFonts w:ascii="Tahoma" w:hAnsi="Tahoma" w:cs="Tahoma"/>
          <w:b/>
          <w:sz w:val="6"/>
          <w:szCs w:val="6"/>
        </w:rPr>
      </w:pPr>
    </w:p>
    <w:p w:rsidR="00DB09DD" w:rsidRDefault="00DB09DD" w:rsidP="00567211">
      <w:pPr>
        <w:jc w:val="both"/>
        <w:rPr>
          <w:rFonts w:ascii="Tahoma" w:hAnsi="Tahoma" w:cs="Tahoma"/>
          <w:sz w:val="20"/>
          <w:szCs w:val="20"/>
        </w:rPr>
      </w:pPr>
      <w:r w:rsidRPr="0056000C">
        <w:rPr>
          <w:rFonts w:ascii="Tahoma" w:hAnsi="Tahoma" w:cs="Tahoma"/>
          <w:b/>
          <w:sz w:val="20"/>
          <w:szCs w:val="20"/>
        </w:rPr>
        <w:tab/>
      </w:r>
      <w:r w:rsidRPr="0056000C">
        <w:rPr>
          <w:rFonts w:ascii="Tahoma" w:hAnsi="Tahoma" w:cs="Tahoma"/>
          <w:sz w:val="20"/>
          <w:szCs w:val="20"/>
        </w:rPr>
        <w:t xml:space="preserve">Ders çalışmaya başlarken önce günlük ve haftalık ders programınızı gözden geçirin. Günün çalışılacak dersleri, yapılacak ödevleri belirleyin ve sıraya koyun. Zamanınızı planlayan bir program yapın. </w:t>
      </w:r>
      <w:r>
        <w:rPr>
          <w:rFonts w:ascii="Tahoma" w:hAnsi="Tahoma" w:cs="Tahoma"/>
          <w:sz w:val="20"/>
          <w:szCs w:val="20"/>
        </w:rPr>
        <w:t>Bu planlamayı yaparken planınız ayrıntılara cevap verebilecek nitelikte olmalıdır.</w:t>
      </w:r>
    </w:p>
    <w:p w:rsidR="00DB09DD" w:rsidRPr="006732C2" w:rsidRDefault="004915A8" w:rsidP="002140AD">
      <w:pPr>
        <w:numPr>
          <w:ilvl w:val="0"/>
          <w:numId w:val="13"/>
        </w:numPr>
        <w:ind w:left="0" w:firstLine="360"/>
        <w:jc w:val="both"/>
        <w:rPr>
          <w:rFonts w:ascii="Tahoma" w:hAnsi="Tahoma" w:cs="Tahoma"/>
          <w:b/>
          <w:bCs/>
          <w:sz w:val="20"/>
          <w:szCs w:val="20"/>
        </w:rPr>
      </w:pPr>
      <w:r>
        <w:rPr>
          <w:rFonts w:ascii="Tahoma" w:hAnsi="Tahoma" w:cs="Tahoma"/>
          <w:b/>
          <w:bCs/>
          <w:noProof/>
          <w:sz w:val="20"/>
          <w:szCs w:val="20"/>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109220</wp:posOffset>
            </wp:positionV>
            <wp:extent cx="2828925" cy="2857500"/>
            <wp:effectExtent l="19050" t="0" r="9525" b="0"/>
            <wp:wrapSquare wrapText="bothSides"/>
            <wp:docPr id="64" name="Resim 64" descr="verimli-ders-calisma-29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erimli-ders-calisma-297x300"/>
                    <pic:cNvPicPr>
                      <a:picLocks noChangeAspect="1" noChangeArrowheads="1"/>
                    </pic:cNvPicPr>
                  </pic:nvPicPr>
                  <pic:blipFill>
                    <a:blip r:embed="rId17" cstate="print"/>
                    <a:srcRect/>
                    <a:stretch>
                      <a:fillRect/>
                    </a:stretch>
                  </pic:blipFill>
                  <pic:spPr bwMode="auto">
                    <a:xfrm>
                      <a:off x="0" y="0"/>
                      <a:ext cx="2828925" cy="2857500"/>
                    </a:xfrm>
                    <a:prstGeom prst="rect">
                      <a:avLst/>
                    </a:prstGeom>
                    <a:noFill/>
                    <a:ln w="9525">
                      <a:noFill/>
                      <a:miter lim="800000"/>
                      <a:headEnd/>
                      <a:tailEnd/>
                    </a:ln>
                  </pic:spPr>
                </pic:pic>
              </a:graphicData>
            </a:graphic>
          </wp:anchor>
        </w:drawing>
      </w:r>
      <w:r w:rsidR="00DB09DD" w:rsidRPr="006732C2">
        <w:rPr>
          <w:rFonts w:ascii="Tahoma" w:hAnsi="Tahoma" w:cs="Tahoma"/>
          <w:b/>
          <w:bCs/>
          <w:sz w:val="20"/>
          <w:szCs w:val="20"/>
        </w:rPr>
        <w:t>Çalışma programınız ”Ne zaman çalışmalıyım?, Neyi çalışmalıyım?, Nasıl çalışmalıyım?” sorularını yanıtlamalıdır.</w:t>
      </w:r>
    </w:p>
    <w:p w:rsidR="00DB09DD" w:rsidRPr="006732C2" w:rsidRDefault="00DB09DD" w:rsidP="002140AD">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Hangi dersin hangi saatte çalışılacağı kararlaştırılmalıdır.</w:t>
      </w:r>
    </w:p>
    <w:p w:rsidR="00DB09DD" w:rsidRPr="006732C2" w:rsidRDefault="00DB09DD" w:rsidP="002140AD">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Her dersten çalışmanız gereken konular, çözmeniz gereken test miktarını belirleyin.</w:t>
      </w:r>
    </w:p>
    <w:p w:rsidR="00DB09DD" w:rsidRPr="006732C2" w:rsidRDefault="00DB09DD" w:rsidP="002140AD">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Sözel içerikli dersleri  konulara bölerek çalışın.</w:t>
      </w:r>
    </w:p>
    <w:p w:rsidR="00DB09DD" w:rsidRPr="006732C2" w:rsidRDefault="00DB09DD" w:rsidP="002140AD">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Ders çalışma programını dengeli yapınız. Sevdiğiniz veya başardığınız derslere ayırdığınız süre kadar diğer derslerde zaman ayırınız.</w:t>
      </w:r>
    </w:p>
    <w:p w:rsidR="00DB09DD" w:rsidRPr="006732C2" w:rsidRDefault="00DB09DD" w:rsidP="00567211">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Öğrenmekte veya başarmakta güçlük çektiğiniz dersleri en iyi öğrendiğiniz zamanlarda çalışmaya özen gösteriniz.</w:t>
      </w:r>
    </w:p>
    <w:p w:rsidR="00DB09DD" w:rsidRDefault="00DB09DD" w:rsidP="00567211">
      <w:pPr>
        <w:numPr>
          <w:ilvl w:val="0"/>
          <w:numId w:val="13"/>
        </w:numPr>
        <w:ind w:left="0" w:firstLine="360"/>
        <w:jc w:val="both"/>
        <w:rPr>
          <w:rFonts w:ascii="Tahoma" w:hAnsi="Tahoma" w:cs="Tahoma"/>
          <w:sz w:val="20"/>
          <w:szCs w:val="20"/>
        </w:rPr>
      </w:pPr>
      <w:r w:rsidRPr="006732C2">
        <w:rPr>
          <w:rFonts w:ascii="Tahoma" w:hAnsi="Tahoma" w:cs="Tahoma"/>
          <w:b/>
          <w:bCs/>
          <w:sz w:val="20"/>
          <w:szCs w:val="20"/>
        </w:rPr>
        <w:t>Haftalık programlarınızda sadece ders çalışmalara değil varsa hobilerinize de yer veriniz.</w:t>
      </w:r>
      <w:r w:rsidRPr="006732C2">
        <w:rPr>
          <w:rFonts w:ascii="Tahoma" w:hAnsi="Tahoma" w:cs="Tahoma"/>
          <w:sz w:val="20"/>
          <w:szCs w:val="20"/>
        </w:rPr>
        <w:t xml:space="preserve"> </w:t>
      </w:r>
    </w:p>
    <w:p w:rsidR="00DB09DD" w:rsidRPr="00300504" w:rsidRDefault="00DB09DD" w:rsidP="00300504">
      <w:pPr>
        <w:jc w:val="both"/>
        <w:rPr>
          <w:rFonts w:ascii="Tahoma" w:hAnsi="Tahoma" w:cs="Tahoma"/>
          <w:b/>
          <w:sz w:val="20"/>
          <w:szCs w:val="20"/>
        </w:rPr>
      </w:pPr>
      <w:r w:rsidRPr="00300504">
        <w:rPr>
          <w:rFonts w:ascii="Tahoma" w:hAnsi="Tahoma" w:cs="Tahoma"/>
          <w:b/>
          <w:sz w:val="20"/>
          <w:szCs w:val="20"/>
        </w:rPr>
        <w:t>Planlı ders çalışma neler kazandırır</w:t>
      </w:r>
      <w:r w:rsidRPr="00300504">
        <w:rPr>
          <w:rFonts w:ascii="Tahoma" w:hAnsi="Tahoma" w:cs="Tahoma"/>
          <w:b/>
          <w:snapToGrid w:val="0"/>
          <w:sz w:val="20"/>
          <w:szCs w:val="20"/>
        </w:rPr>
        <w:t>:</w:t>
      </w:r>
    </w:p>
    <w:p w:rsidR="00DB09DD" w:rsidRPr="0056000C"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Hangi dersi çalışacağınıza karar verememekten dolayı zaman kaybetmenizi, bir dersi bırakıp, diğer derse geçmenizi önler.</w:t>
      </w:r>
    </w:p>
    <w:p w:rsidR="00DB09DD" w:rsidRPr="0056000C"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Her derse yeterince zaman ayırmanın ve çalışmanın verdiği güveni ve derse kendinizi daha rahat vermenizi sağlar.</w:t>
      </w:r>
    </w:p>
    <w:p w:rsidR="00DB09DD" w:rsidRPr="0056000C"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Günü gününe ders çalışmak, sınav öncesi çalışma süresini kısaltır, sınav paniğini önler ve çalışma verimini yükseltir.</w:t>
      </w:r>
      <w:r>
        <w:rPr>
          <w:rFonts w:ascii="Tahoma" w:hAnsi="Tahoma" w:cs="Tahoma"/>
          <w:sz w:val="20"/>
          <w:szCs w:val="20"/>
        </w:rPr>
        <w:t xml:space="preserve"> Yazılılarda yükünüzü azaltır.</w:t>
      </w:r>
    </w:p>
    <w:p w:rsidR="00DB09DD"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Öğrenilecek konunun kısa bir zamana sıkıştırılması yerine, uzun zamana yayılarak daha kalıcı ve etkili olmasını sağlar.</w:t>
      </w:r>
    </w:p>
    <w:p w:rsidR="00DB09DD" w:rsidRPr="0056000C" w:rsidRDefault="00DB09DD" w:rsidP="00300504">
      <w:pPr>
        <w:numPr>
          <w:ilvl w:val="0"/>
          <w:numId w:val="9"/>
        </w:numPr>
        <w:ind w:left="0" w:firstLine="360"/>
        <w:jc w:val="both"/>
        <w:rPr>
          <w:rFonts w:ascii="Tahoma" w:hAnsi="Tahoma" w:cs="Tahoma"/>
          <w:sz w:val="20"/>
          <w:szCs w:val="20"/>
        </w:rPr>
      </w:pPr>
      <w:r>
        <w:rPr>
          <w:rFonts w:ascii="Tahoma" w:hAnsi="Tahoma" w:cs="Tahoma"/>
          <w:sz w:val="20"/>
          <w:szCs w:val="20"/>
        </w:rPr>
        <w:t xml:space="preserve">Konular arasında bütünlük kurmanızı sağlayarak derslere daha aktif katılımınızı sağlar. </w:t>
      </w:r>
    </w:p>
    <w:p w:rsidR="00DB09DD" w:rsidRPr="0056000C"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Anne ve babanız ile ders çalışma konusunda çıkabilecek anlaşmazlıkları önler.</w:t>
      </w: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DB09DD" w:rsidRDefault="00A14A07" w:rsidP="00A14A07">
      <w:pPr>
        <w:jc w:val="center"/>
        <w:rPr>
          <w:rFonts w:ascii="Tahoma" w:hAnsi="Tahoma" w:cs="Tahoma"/>
          <w:sz w:val="20"/>
          <w:szCs w:val="20"/>
        </w:rPr>
      </w:pPr>
      <w:r>
        <w:rPr>
          <w:rFonts w:ascii="Tahoma" w:hAnsi="Tahoma" w:cs="Tahoma"/>
          <w:b/>
          <w:sz w:val="20"/>
          <w:szCs w:val="20"/>
        </w:rPr>
        <w:t>ETKİN OKUMA YÖNTEMİ (İSOAT)</w:t>
      </w:r>
    </w:p>
    <w:p w:rsidR="00DB09DD" w:rsidRPr="002D151D" w:rsidRDefault="00DB09DD" w:rsidP="00316D14">
      <w:pPr>
        <w:ind w:firstLine="708"/>
        <w:jc w:val="both"/>
        <w:rPr>
          <w:rFonts w:ascii="Tahoma" w:hAnsi="Tahoma" w:cs="Tahoma"/>
          <w:sz w:val="20"/>
          <w:szCs w:val="20"/>
        </w:rPr>
      </w:pPr>
      <w:r w:rsidRPr="002D151D">
        <w:rPr>
          <w:rFonts w:ascii="Tahoma" w:hAnsi="Tahoma" w:cs="Tahoma"/>
          <w:sz w:val="20"/>
          <w:szCs w:val="20"/>
        </w:rPr>
        <w:t>Kısaltmalarla dile getirilen ve okumanızı en etkili hale getirecek yöntemleri içeren ve öğrenmede kalıcılığı sağlayan etkili bir okuma tekniğidir.</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Adım : İzle        : 5 dakika içinde konunun ana hatlarına göz gezdirin.</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Adım : Sor        : Konuyla ilgili soru oluşturun.</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Adım : Oku      : Sorduğunuz soruların cevaplarını bulmak amaçlı seçerek okuyun.</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Adım : Anlat      : Öğrendiklerinizi yüksek sesle anlatın.</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Adım : Tekrarla : Notları ve kitabı kaldırıp konunun tekrarını yapın.</w:t>
      </w:r>
    </w:p>
    <w:p w:rsidR="00DB09DD" w:rsidRDefault="00DB09DD" w:rsidP="00DB09DD">
      <w:pPr>
        <w:jc w:val="both"/>
        <w:rPr>
          <w:rFonts w:ascii="Tahoma" w:hAnsi="Tahoma" w:cs="Tahoma"/>
          <w:sz w:val="20"/>
          <w:szCs w:val="20"/>
        </w:rPr>
      </w:pPr>
      <w:r w:rsidRPr="002D151D">
        <w:rPr>
          <w:rFonts w:ascii="Tahoma" w:hAnsi="Tahoma" w:cs="Tahoma"/>
          <w:sz w:val="20"/>
          <w:szCs w:val="20"/>
        </w:rPr>
        <w:t>Birbiri ardına uygulanması gereken bu beş adım yazılı bilgiyi en etkili şekilde anlamamızı ve uzun süreli belleğe kaydetmemizi sağlayan en etkili okuma yöntemlerinden biridir. Okuma sırasında beyninizin mümkün olduğunca tek bir hedefe yönelmesinin sağlanabilmesi için çevresel uyaranların kontrol altında tutulması çok önemlidir. Çalışma ortamındaki her türlü ses ve görüntü ileten cihazların kapatılması ve öğrencinin yalnızca okuma parçasıyla baş başa kalması sağlanmalıdır.</w:t>
      </w:r>
    </w:p>
    <w:p w:rsidR="00DB09DD" w:rsidRPr="002D151D" w:rsidRDefault="00A14A07" w:rsidP="00A14A07">
      <w:pPr>
        <w:jc w:val="center"/>
        <w:rPr>
          <w:rFonts w:ascii="Tahoma" w:hAnsi="Tahoma" w:cs="Tahoma"/>
          <w:b/>
          <w:sz w:val="20"/>
          <w:szCs w:val="20"/>
        </w:rPr>
      </w:pPr>
      <w:r>
        <w:rPr>
          <w:rFonts w:ascii="Tahoma" w:hAnsi="Tahoma" w:cs="Tahoma"/>
          <w:b/>
          <w:sz w:val="20"/>
          <w:szCs w:val="20"/>
        </w:rPr>
        <w:t>ETKİN DİNLEME</w:t>
      </w:r>
    </w:p>
    <w:p w:rsidR="00DB09DD" w:rsidRPr="002D151D" w:rsidRDefault="004915A8" w:rsidP="00316D14">
      <w:pPr>
        <w:ind w:firstLine="708"/>
        <w:jc w:val="both"/>
        <w:rPr>
          <w:rFonts w:ascii="Tahoma" w:hAnsi="Tahoma" w:cs="Tahoma"/>
          <w:sz w:val="20"/>
          <w:szCs w:val="20"/>
        </w:rPr>
      </w:pPr>
      <w:r>
        <w:rPr>
          <w:noProof/>
        </w:rPr>
        <w:drawing>
          <wp:anchor distT="0" distB="0" distL="114300" distR="114300" simplePos="0" relativeHeight="251658240" behindDoc="0" locked="0" layoutInCell="1" allowOverlap="1">
            <wp:simplePos x="0" y="0"/>
            <wp:positionH relativeFrom="column">
              <wp:posOffset>2417445</wp:posOffset>
            </wp:positionH>
            <wp:positionV relativeFrom="paragraph">
              <wp:posOffset>696595</wp:posOffset>
            </wp:positionV>
            <wp:extent cx="2133600" cy="1826260"/>
            <wp:effectExtent l="19050" t="0" r="0" b="0"/>
            <wp:wrapSquare wrapText="bothSides"/>
            <wp:docPr id="63" name="Resim 63" descr="oOifcZ8NYY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OifcZ8NYYmT"/>
                    <pic:cNvPicPr>
                      <a:picLocks noChangeAspect="1" noChangeArrowheads="1"/>
                    </pic:cNvPicPr>
                  </pic:nvPicPr>
                  <pic:blipFill>
                    <a:blip r:embed="rId18" cstate="print"/>
                    <a:srcRect/>
                    <a:stretch>
                      <a:fillRect/>
                    </a:stretch>
                  </pic:blipFill>
                  <pic:spPr bwMode="auto">
                    <a:xfrm>
                      <a:off x="0" y="0"/>
                      <a:ext cx="2133600" cy="1826260"/>
                    </a:xfrm>
                    <a:prstGeom prst="rect">
                      <a:avLst/>
                    </a:prstGeom>
                    <a:noFill/>
                    <a:ln w="9525">
                      <a:noFill/>
                      <a:miter lim="800000"/>
                      <a:headEnd/>
                      <a:tailEnd/>
                    </a:ln>
                  </pic:spPr>
                </pic:pic>
              </a:graphicData>
            </a:graphic>
          </wp:anchor>
        </w:drawing>
      </w:r>
      <w:r w:rsidR="00316D14">
        <w:rPr>
          <w:rFonts w:ascii="Tahoma" w:hAnsi="Tahoma" w:cs="Tahoma"/>
          <w:sz w:val="20"/>
          <w:szCs w:val="20"/>
        </w:rPr>
        <w:t>Ö</w:t>
      </w:r>
      <w:r w:rsidR="00DB09DD" w:rsidRPr="002D151D">
        <w:rPr>
          <w:rFonts w:ascii="Tahoma" w:hAnsi="Tahoma" w:cs="Tahoma"/>
          <w:sz w:val="20"/>
          <w:szCs w:val="20"/>
        </w:rPr>
        <w:t xml:space="preserve">ğrenmeyi kolaylaştıracak önemli yapı taşlarından biri </w:t>
      </w:r>
      <w:r w:rsidR="00DB09DD">
        <w:rPr>
          <w:rFonts w:ascii="Tahoma" w:hAnsi="Tahoma" w:cs="Tahoma"/>
          <w:sz w:val="20"/>
          <w:szCs w:val="20"/>
        </w:rPr>
        <w:t xml:space="preserve">de </w:t>
      </w:r>
      <w:r w:rsidR="00DB09DD" w:rsidRPr="002D151D">
        <w:rPr>
          <w:rFonts w:ascii="Tahoma" w:hAnsi="Tahoma" w:cs="Tahoma"/>
          <w:sz w:val="20"/>
          <w:szCs w:val="20"/>
        </w:rPr>
        <w:t>etkin dinleme y</w:t>
      </w:r>
      <w:r w:rsidR="00DB09DD">
        <w:rPr>
          <w:rFonts w:ascii="Tahoma" w:hAnsi="Tahoma" w:cs="Tahoma"/>
          <w:sz w:val="20"/>
          <w:szCs w:val="20"/>
        </w:rPr>
        <w:t>ani İFİKAN metodudur.</w:t>
      </w:r>
      <w:r w:rsidR="00DB09DD" w:rsidRPr="002D151D">
        <w:rPr>
          <w:rFonts w:ascii="Tahoma" w:hAnsi="Tahoma" w:cs="Tahoma"/>
          <w:sz w:val="20"/>
          <w:szCs w:val="20"/>
        </w:rPr>
        <w:t xml:space="preserve"> Bu metot; derste dikkatinizi uyanık tutan, sizin dersi dinlerken öğrenmenizi sağlayan bir metottur. Eve gittikten sonra yapacağınız ufak bir tekrar çalışması da öğrenmenizin kalıcı olmasını sağlayacaktır. Dersi derste öğrenmemek, evde öğrenmeye çalışmak sizin öğrenme hızınızı yavaşlatan, boşa zaman harcatan yanlış bir uygulamadır. Bu nedenle dersi derste öğrenmenizi sağlayacak bu metoda sıkı sıkıya bağlı kalmaya çalışın.</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Şimdi İFİKAN metoduna şöyle bir göz atalım.</w:t>
      </w:r>
    </w:p>
    <w:p w:rsidR="00DB09DD" w:rsidRPr="0076594D" w:rsidRDefault="00DB09DD" w:rsidP="00DB09DD">
      <w:pPr>
        <w:jc w:val="both"/>
        <w:rPr>
          <w:rFonts w:ascii="Tahoma" w:hAnsi="Tahoma" w:cs="Tahoma"/>
          <w:sz w:val="20"/>
          <w:szCs w:val="20"/>
        </w:rPr>
      </w:pPr>
      <w:r w:rsidRPr="002D151D">
        <w:rPr>
          <w:rFonts w:ascii="Tahoma" w:hAnsi="Tahoma" w:cs="Tahoma"/>
          <w:sz w:val="20"/>
          <w:szCs w:val="20"/>
        </w:rPr>
        <w:t>İ- İZLE</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F- FİKİRLERE DİKKAT ET</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İ-İŞARETLERE AÇIK OL</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K-KATILIMI SAĞLA</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A-ARAŞTIRICI OL</w:t>
      </w:r>
    </w:p>
    <w:p w:rsidR="00877B45" w:rsidRDefault="00DB09DD" w:rsidP="005D55CF">
      <w:pPr>
        <w:jc w:val="both"/>
        <w:rPr>
          <w:rFonts w:ascii="Tahoma" w:hAnsi="Tahoma" w:cs="Tahoma"/>
          <w:sz w:val="20"/>
          <w:szCs w:val="20"/>
        </w:rPr>
      </w:pPr>
      <w:r w:rsidRPr="002D151D">
        <w:rPr>
          <w:rFonts w:ascii="Tahoma" w:hAnsi="Tahoma" w:cs="Tahoma"/>
          <w:sz w:val="20"/>
          <w:szCs w:val="20"/>
        </w:rPr>
        <w:t>N-NOT TUT</w:t>
      </w:r>
    </w:p>
    <w:sectPr w:rsidR="00877B45" w:rsidSect="00877B45">
      <w:pgSz w:w="16838" w:h="11906" w:orient="landscape" w:code="9"/>
      <w:pgMar w:top="360" w:right="458" w:bottom="180" w:left="567" w:header="709" w:footer="709" w:gutter="0"/>
      <w:cols w:num="2" w:space="708" w:equalWidth="0">
        <w:col w:w="7533" w:space="900"/>
        <w:col w:w="7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Broadway BT">
    <w:altName w:val="Courier New"/>
    <w:panose1 w:val="00000000000000000000"/>
    <w:charset w:val="00"/>
    <w:family w:val="decorative"/>
    <w:notTrueType/>
    <w:pitch w:val="default"/>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B9E"/>
    <w:multiLevelType w:val="hybridMultilevel"/>
    <w:tmpl w:val="D7A8C7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86F53"/>
    <w:multiLevelType w:val="hybridMultilevel"/>
    <w:tmpl w:val="34E0D646"/>
    <w:lvl w:ilvl="0" w:tplc="F23221EA">
      <w:start w:val="1"/>
      <w:numFmt w:val="bullet"/>
      <w:lvlText w:val="•"/>
      <w:lvlJc w:val="left"/>
      <w:pPr>
        <w:tabs>
          <w:tab w:val="num" w:pos="720"/>
        </w:tabs>
        <w:ind w:left="720" w:hanging="360"/>
      </w:pPr>
      <w:rPr>
        <w:rFonts w:ascii="Tahoma" w:hAnsi="Tahoma" w:hint="default"/>
      </w:rPr>
    </w:lvl>
    <w:lvl w:ilvl="1" w:tplc="861673BE" w:tentative="1">
      <w:start w:val="1"/>
      <w:numFmt w:val="bullet"/>
      <w:lvlText w:val="•"/>
      <w:lvlJc w:val="left"/>
      <w:pPr>
        <w:tabs>
          <w:tab w:val="num" w:pos="1440"/>
        </w:tabs>
        <w:ind w:left="1440" w:hanging="360"/>
      </w:pPr>
      <w:rPr>
        <w:rFonts w:ascii="Tahoma" w:hAnsi="Tahoma" w:hint="default"/>
      </w:rPr>
    </w:lvl>
    <w:lvl w:ilvl="2" w:tplc="C77C63F2" w:tentative="1">
      <w:start w:val="1"/>
      <w:numFmt w:val="bullet"/>
      <w:lvlText w:val="•"/>
      <w:lvlJc w:val="left"/>
      <w:pPr>
        <w:tabs>
          <w:tab w:val="num" w:pos="2160"/>
        </w:tabs>
        <w:ind w:left="2160" w:hanging="360"/>
      </w:pPr>
      <w:rPr>
        <w:rFonts w:ascii="Tahoma" w:hAnsi="Tahoma" w:hint="default"/>
      </w:rPr>
    </w:lvl>
    <w:lvl w:ilvl="3" w:tplc="C5340F3C" w:tentative="1">
      <w:start w:val="1"/>
      <w:numFmt w:val="bullet"/>
      <w:lvlText w:val="•"/>
      <w:lvlJc w:val="left"/>
      <w:pPr>
        <w:tabs>
          <w:tab w:val="num" w:pos="2880"/>
        </w:tabs>
        <w:ind w:left="2880" w:hanging="360"/>
      </w:pPr>
      <w:rPr>
        <w:rFonts w:ascii="Tahoma" w:hAnsi="Tahoma" w:hint="default"/>
      </w:rPr>
    </w:lvl>
    <w:lvl w:ilvl="4" w:tplc="F14CA400" w:tentative="1">
      <w:start w:val="1"/>
      <w:numFmt w:val="bullet"/>
      <w:lvlText w:val="•"/>
      <w:lvlJc w:val="left"/>
      <w:pPr>
        <w:tabs>
          <w:tab w:val="num" w:pos="3600"/>
        </w:tabs>
        <w:ind w:left="3600" w:hanging="360"/>
      </w:pPr>
      <w:rPr>
        <w:rFonts w:ascii="Tahoma" w:hAnsi="Tahoma" w:hint="default"/>
      </w:rPr>
    </w:lvl>
    <w:lvl w:ilvl="5" w:tplc="34D05CB6" w:tentative="1">
      <w:start w:val="1"/>
      <w:numFmt w:val="bullet"/>
      <w:lvlText w:val="•"/>
      <w:lvlJc w:val="left"/>
      <w:pPr>
        <w:tabs>
          <w:tab w:val="num" w:pos="4320"/>
        </w:tabs>
        <w:ind w:left="4320" w:hanging="360"/>
      </w:pPr>
      <w:rPr>
        <w:rFonts w:ascii="Tahoma" w:hAnsi="Tahoma" w:hint="default"/>
      </w:rPr>
    </w:lvl>
    <w:lvl w:ilvl="6" w:tplc="1FCAD59E" w:tentative="1">
      <w:start w:val="1"/>
      <w:numFmt w:val="bullet"/>
      <w:lvlText w:val="•"/>
      <w:lvlJc w:val="left"/>
      <w:pPr>
        <w:tabs>
          <w:tab w:val="num" w:pos="5040"/>
        </w:tabs>
        <w:ind w:left="5040" w:hanging="360"/>
      </w:pPr>
      <w:rPr>
        <w:rFonts w:ascii="Tahoma" w:hAnsi="Tahoma" w:hint="default"/>
      </w:rPr>
    </w:lvl>
    <w:lvl w:ilvl="7" w:tplc="84C4CC0A" w:tentative="1">
      <w:start w:val="1"/>
      <w:numFmt w:val="bullet"/>
      <w:lvlText w:val="•"/>
      <w:lvlJc w:val="left"/>
      <w:pPr>
        <w:tabs>
          <w:tab w:val="num" w:pos="5760"/>
        </w:tabs>
        <w:ind w:left="5760" w:hanging="360"/>
      </w:pPr>
      <w:rPr>
        <w:rFonts w:ascii="Tahoma" w:hAnsi="Tahoma" w:hint="default"/>
      </w:rPr>
    </w:lvl>
    <w:lvl w:ilvl="8" w:tplc="4A84021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141C3537"/>
    <w:multiLevelType w:val="hybridMultilevel"/>
    <w:tmpl w:val="900A59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75AAE"/>
    <w:multiLevelType w:val="hybridMultilevel"/>
    <w:tmpl w:val="17D0EC3E"/>
    <w:lvl w:ilvl="0" w:tplc="8918F058">
      <w:start w:val="1"/>
      <w:numFmt w:val="bullet"/>
      <w:lvlText w:val="•"/>
      <w:lvlJc w:val="left"/>
      <w:pPr>
        <w:tabs>
          <w:tab w:val="num" w:pos="720"/>
        </w:tabs>
        <w:ind w:left="720" w:hanging="360"/>
      </w:pPr>
      <w:rPr>
        <w:rFonts w:ascii="Tahoma" w:hAnsi="Tahoma" w:hint="default"/>
      </w:rPr>
    </w:lvl>
    <w:lvl w:ilvl="1" w:tplc="F528BCBE" w:tentative="1">
      <w:start w:val="1"/>
      <w:numFmt w:val="bullet"/>
      <w:lvlText w:val="•"/>
      <w:lvlJc w:val="left"/>
      <w:pPr>
        <w:tabs>
          <w:tab w:val="num" w:pos="1440"/>
        </w:tabs>
        <w:ind w:left="1440" w:hanging="360"/>
      </w:pPr>
      <w:rPr>
        <w:rFonts w:ascii="Tahoma" w:hAnsi="Tahoma" w:hint="default"/>
      </w:rPr>
    </w:lvl>
    <w:lvl w:ilvl="2" w:tplc="636A54F6" w:tentative="1">
      <w:start w:val="1"/>
      <w:numFmt w:val="bullet"/>
      <w:lvlText w:val="•"/>
      <w:lvlJc w:val="left"/>
      <w:pPr>
        <w:tabs>
          <w:tab w:val="num" w:pos="2160"/>
        </w:tabs>
        <w:ind w:left="2160" w:hanging="360"/>
      </w:pPr>
      <w:rPr>
        <w:rFonts w:ascii="Tahoma" w:hAnsi="Tahoma" w:hint="default"/>
      </w:rPr>
    </w:lvl>
    <w:lvl w:ilvl="3" w:tplc="F6AE3BCC" w:tentative="1">
      <w:start w:val="1"/>
      <w:numFmt w:val="bullet"/>
      <w:lvlText w:val="•"/>
      <w:lvlJc w:val="left"/>
      <w:pPr>
        <w:tabs>
          <w:tab w:val="num" w:pos="2880"/>
        </w:tabs>
        <w:ind w:left="2880" w:hanging="360"/>
      </w:pPr>
      <w:rPr>
        <w:rFonts w:ascii="Tahoma" w:hAnsi="Tahoma" w:hint="default"/>
      </w:rPr>
    </w:lvl>
    <w:lvl w:ilvl="4" w:tplc="75F0EC68" w:tentative="1">
      <w:start w:val="1"/>
      <w:numFmt w:val="bullet"/>
      <w:lvlText w:val="•"/>
      <w:lvlJc w:val="left"/>
      <w:pPr>
        <w:tabs>
          <w:tab w:val="num" w:pos="3600"/>
        </w:tabs>
        <w:ind w:left="3600" w:hanging="360"/>
      </w:pPr>
      <w:rPr>
        <w:rFonts w:ascii="Tahoma" w:hAnsi="Tahoma" w:hint="default"/>
      </w:rPr>
    </w:lvl>
    <w:lvl w:ilvl="5" w:tplc="E3DC2D92" w:tentative="1">
      <w:start w:val="1"/>
      <w:numFmt w:val="bullet"/>
      <w:lvlText w:val="•"/>
      <w:lvlJc w:val="left"/>
      <w:pPr>
        <w:tabs>
          <w:tab w:val="num" w:pos="4320"/>
        </w:tabs>
        <w:ind w:left="4320" w:hanging="360"/>
      </w:pPr>
      <w:rPr>
        <w:rFonts w:ascii="Tahoma" w:hAnsi="Tahoma" w:hint="default"/>
      </w:rPr>
    </w:lvl>
    <w:lvl w:ilvl="6" w:tplc="C840BD12" w:tentative="1">
      <w:start w:val="1"/>
      <w:numFmt w:val="bullet"/>
      <w:lvlText w:val="•"/>
      <w:lvlJc w:val="left"/>
      <w:pPr>
        <w:tabs>
          <w:tab w:val="num" w:pos="5040"/>
        </w:tabs>
        <w:ind w:left="5040" w:hanging="360"/>
      </w:pPr>
      <w:rPr>
        <w:rFonts w:ascii="Tahoma" w:hAnsi="Tahoma" w:hint="default"/>
      </w:rPr>
    </w:lvl>
    <w:lvl w:ilvl="7" w:tplc="DC600510" w:tentative="1">
      <w:start w:val="1"/>
      <w:numFmt w:val="bullet"/>
      <w:lvlText w:val="•"/>
      <w:lvlJc w:val="left"/>
      <w:pPr>
        <w:tabs>
          <w:tab w:val="num" w:pos="5760"/>
        </w:tabs>
        <w:ind w:left="5760" w:hanging="360"/>
      </w:pPr>
      <w:rPr>
        <w:rFonts w:ascii="Tahoma" w:hAnsi="Tahoma" w:hint="default"/>
      </w:rPr>
    </w:lvl>
    <w:lvl w:ilvl="8" w:tplc="888C062C"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4A62808"/>
    <w:multiLevelType w:val="hybridMultilevel"/>
    <w:tmpl w:val="AFD036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559BC"/>
    <w:multiLevelType w:val="hybridMultilevel"/>
    <w:tmpl w:val="7DAEDD94"/>
    <w:lvl w:ilvl="0" w:tplc="DDC46516">
      <w:start w:val="29"/>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E4BFA"/>
    <w:multiLevelType w:val="hybridMultilevel"/>
    <w:tmpl w:val="671ADD04"/>
    <w:lvl w:ilvl="0" w:tplc="041F0001">
      <w:start w:val="1"/>
      <w:numFmt w:val="bullet"/>
      <w:lvlText w:val=""/>
      <w:lvlJc w:val="left"/>
      <w:pPr>
        <w:tabs>
          <w:tab w:val="num" w:pos="780"/>
        </w:tabs>
        <w:ind w:left="78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A8D01E0"/>
    <w:multiLevelType w:val="hybridMultilevel"/>
    <w:tmpl w:val="6178C426"/>
    <w:lvl w:ilvl="0" w:tplc="5E1A9C9A">
      <w:start w:val="1"/>
      <w:numFmt w:val="bullet"/>
      <w:lvlText w:val="•"/>
      <w:lvlJc w:val="left"/>
      <w:pPr>
        <w:tabs>
          <w:tab w:val="num" w:pos="720"/>
        </w:tabs>
        <w:ind w:left="720" w:hanging="360"/>
      </w:pPr>
      <w:rPr>
        <w:rFonts w:ascii="Comic Sans MS" w:hAnsi="Comic Sans MS" w:hint="default"/>
      </w:rPr>
    </w:lvl>
    <w:lvl w:ilvl="1" w:tplc="35D0C568" w:tentative="1">
      <w:start w:val="1"/>
      <w:numFmt w:val="bullet"/>
      <w:lvlText w:val="•"/>
      <w:lvlJc w:val="left"/>
      <w:pPr>
        <w:tabs>
          <w:tab w:val="num" w:pos="1440"/>
        </w:tabs>
        <w:ind w:left="1440" w:hanging="360"/>
      </w:pPr>
      <w:rPr>
        <w:rFonts w:ascii="Comic Sans MS" w:hAnsi="Comic Sans MS" w:hint="default"/>
      </w:rPr>
    </w:lvl>
    <w:lvl w:ilvl="2" w:tplc="DA1C23F2" w:tentative="1">
      <w:start w:val="1"/>
      <w:numFmt w:val="bullet"/>
      <w:lvlText w:val="•"/>
      <w:lvlJc w:val="left"/>
      <w:pPr>
        <w:tabs>
          <w:tab w:val="num" w:pos="2160"/>
        </w:tabs>
        <w:ind w:left="2160" w:hanging="360"/>
      </w:pPr>
      <w:rPr>
        <w:rFonts w:ascii="Comic Sans MS" w:hAnsi="Comic Sans MS" w:hint="default"/>
      </w:rPr>
    </w:lvl>
    <w:lvl w:ilvl="3" w:tplc="63CAD0F4" w:tentative="1">
      <w:start w:val="1"/>
      <w:numFmt w:val="bullet"/>
      <w:lvlText w:val="•"/>
      <w:lvlJc w:val="left"/>
      <w:pPr>
        <w:tabs>
          <w:tab w:val="num" w:pos="2880"/>
        </w:tabs>
        <w:ind w:left="2880" w:hanging="360"/>
      </w:pPr>
      <w:rPr>
        <w:rFonts w:ascii="Comic Sans MS" w:hAnsi="Comic Sans MS" w:hint="default"/>
      </w:rPr>
    </w:lvl>
    <w:lvl w:ilvl="4" w:tplc="A300E302" w:tentative="1">
      <w:start w:val="1"/>
      <w:numFmt w:val="bullet"/>
      <w:lvlText w:val="•"/>
      <w:lvlJc w:val="left"/>
      <w:pPr>
        <w:tabs>
          <w:tab w:val="num" w:pos="3600"/>
        </w:tabs>
        <w:ind w:left="3600" w:hanging="360"/>
      </w:pPr>
      <w:rPr>
        <w:rFonts w:ascii="Comic Sans MS" w:hAnsi="Comic Sans MS" w:hint="default"/>
      </w:rPr>
    </w:lvl>
    <w:lvl w:ilvl="5" w:tplc="48160A74" w:tentative="1">
      <w:start w:val="1"/>
      <w:numFmt w:val="bullet"/>
      <w:lvlText w:val="•"/>
      <w:lvlJc w:val="left"/>
      <w:pPr>
        <w:tabs>
          <w:tab w:val="num" w:pos="4320"/>
        </w:tabs>
        <w:ind w:left="4320" w:hanging="360"/>
      </w:pPr>
      <w:rPr>
        <w:rFonts w:ascii="Comic Sans MS" w:hAnsi="Comic Sans MS" w:hint="default"/>
      </w:rPr>
    </w:lvl>
    <w:lvl w:ilvl="6" w:tplc="58F41E4E" w:tentative="1">
      <w:start w:val="1"/>
      <w:numFmt w:val="bullet"/>
      <w:lvlText w:val="•"/>
      <w:lvlJc w:val="left"/>
      <w:pPr>
        <w:tabs>
          <w:tab w:val="num" w:pos="5040"/>
        </w:tabs>
        <w:ind w:left="5040" w:hanging="360"/>
      </w:pPr>
      <w:rPr>
        <w:rFonts w:ascii="Comic Sans MS" w:hAnsi="Comic Sans MS" w:hint="default"/>
      </w:rPr>
    </w:lvl>
    <w:lvl w:ilvl="7" w:tplc="155CA804" w:tentative="1">
      <w:start w:val="1"/>
      <w:numFmt w:val="bullet"/>
      <w:lvlText w:val="•"/>
      <w:lvlJc w:val="left"/>
      <w:pPr>
        <w:tabs>
          <w:tab w:val="num" w:pos="5760"/>
        </w:tabs>
        <w:ind w:left="5760" w:hanging="360"/>
      </w:pPr>
      <w:rPr>
        <w:rFonts w:ascii="Comic Sans MS" w:hAnsi="Comic Sans MS" w:hint="default"/>
      </w:rPr>
    </w:lvl>
    <w:lvl w:ilvl="8" w:tplc="2E2A6BE8" w:tentative="1">
      <w:start w:val="1"/>
      <w:numFmt w:val="bullet"/>
      <w:lvlText w:val="•"/>
      <w:lvlJc w:val="left"/>
      <w:pPr>
        <w:tabs>
          <w:tab w:val="num" w:pos="6480"/>
        </w:tabs>
        <w:ind w:left="6480" w:hanging="360"/>
      </w:pPr>
      <w:rPr>
        <w:rFonts w:ascii="Comic Sans MS" w:hAnsi="Comic Sans MS" w:hint="default"/>
      </w:rPr>
    </w:lvl>
  </w:abstractNum>
  <w:abstractNum w:abstractNumId="8" w15:restartNumberingAfterBreak="0">
    <w:nsid w:val="3DBE66F8"/>
    <w:multiLevelType w:val="hybridMultilevel"/>
    <w:tmpl w:val="B720EF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52"/>
        </w:tabs>
        <w:ind w:left="1452" w:hanging="360"/>
      </w:pPr>
      <w:rPr>
        <w:rFonts w:ascii="Courier New" w:hAnsi="Courier New" w:cs="Courier New" w:hint="default"/>
      </w:rPr>
    </w:lvl>
    <w:lvl w:ilvl="2" w:tplc="041F0005" w:tentative="1">
      <w:start w:val="1"/>
      <w:numFmt w:val="bullet"/>
      <w:lvlText w:val=""/>
      <w:lvlJc w:val="left"/>
      <w:pPr>
        <w:tabs>
          <w:tab w:val="num" w:pos="2172"/>
        </w:tabs>
        <w:ind w:left="2172" w:hanging="360"/>
      </w:pPr>
      <w:rPr>
        <w:rFonts w:ascii="Wingdings" w:hAnsi="Wingdings" w:hint="default"/>
      </w:rPr>
    </w:lvl>
    <w:lvl w:ilvl="3" w:tplc="041F0001" w:tentative="1">
      <w:start w:val="1"/>
      <w:numFmt w:val="bullet"/>
      <w:lvlText w:val=""/>
      <w:lvlJc w:val="left"/>
      <w:pPr>
        <w:tabs>
          <w:tab w:val="num" w:pos="2892"/>
        </w:tabs>
        <w:ind w:left="2892" w:hanging="360"/>
      </w:pPr>
      <w:rPr>
        <w:rFonts w:ascii="Symbol" w:hAnsi="Symbol" w:hint="default"/>
      </w:rPr>
    </w:lvl>
    <w:lvl w:ilvl="4" w:tplc="041F0003" w:tentative="1">
      <w:start w:val="1"/>
      <w:numFmt w:val="bullet"/>
      <w:lvlText w:val="o"/>
      <w:lvlJc w:val="left"/>
      <w:pPr>
        <w:tabs>
          <w:tab w:val="num" w:pos="3612"/>
        </w:tabs>
        <w:ind w:left="3612" w:hanging="360"/>
      </w:pPr>
      <w:rPr>
        <w:rFonts w:ascii="Courier New" w:hAnsi="Courier New" w:cs="Courier New" w:hint="default"/>
      </w:rPr>
    </w:lvl>
    <w:lvl w:ilvl="5" w:tplc="041F0005" w:tentative="1">
      <w:start w:val="1"/>
      <w:numFmt w:val="bullet"/>
      <w:lvlText w:val=""/>
      <w:lvlJc w:val="left"/>
      <w:pPr>
        <w:tabs>
          <w:tab w:val="num" w:pos="4332"/>
        </w:tabs>
        <w:ind w:left="4332" w:hanging="360"/>
      </w:pPr>
      <w:rPr>
        <w:rFonts w:ascii="Wingdings" w:hAnsi="Wingdings" w:hint="default"/>
      </w:rPr>
    </w:lvl>
    <w:lvl w:ilvl="6" w:tplc="041F0001" w:tentative="1">
      <w:start w:val="1"/>
      <w:numFmt w:val="bullet"/>
      <w:lvlText w:val=""/>
      <w:lvlJc w:val="left"/>
      <w:pPr>
        <w:tabs>
          <w:tab w:val="num" w:pos="5052"/>
        </w:tabs>
        <w:ind w:left="5052" w:hanging="360"/>
      </w:pPr>
      <w:rPr>
        <w:rFonts w:ascii="Symbol" w:hAnsi="Symbol" w:hint="default"/>
      </w:rPr>
    </w:lvl>
    <w:lvl w:ilvl="7" w:tplc="041F0003" w:tentative="1">
      <w:start w:val="1"/>
      <w:numFmt w:val="bullet"/>
      <w:lvlText w:val="o"/>
      <w:lvlJc w:val="left"/>
      <w:pPr>
        <w:tabs>
          <w:tab w:val="num" w:pos="5772"/>
        </w:tabs>
        <w:ind w:left="5772" w:hanging="360"/>
      </w:pPr>
      <w:rPr>
        <w:rFonts w:ascii="Courier New" w:hAnsi="Courier New" w:cs="Courier New" w:hint="default"/>
      </w:rPr>
    </w:lvl>
    <w:lvl w:ilvl="8" w:tplc="041F0005" w:tentative="1">
      <w:start w:val="1"/>
      <w:numFmt w:val="bullet"/>
      <w:lvlText w:val=""/>
      <w:lvlJc w:val="left"/>
      <w:pPr>
        <w:tabs>
          <w:tab w:val="num" w:pos="6492"/>
        </w:tabs>
        <w:ind w:left="6492" w:hanging="360"/>
      </w:pPr>
      <w:rPr>
        <w:rFonts w:ascii="Wingdings" w:hAnsi="Wingdings" w:hint="default"/>
      </w:rPr>
    </w:lvl>
  </w:abstractNum>
  <w:abstractNum w:abstractNumId="9" w15:restartNumberingAfterBreak="0">
    <w:nsid w:val="43D32845"/>
    <w:multiLevelType w:val="hybridMultilevel"/>
    <w:tmpl w:val="0ED68AB2"/>
    <w:lvl w:ilvl="0" w:tplc="3B9AEDFC">
      <w:start w:val="1"/>
      <w:numFmt w:val="bullet"/>
      <w:lvlText w:val="•"/>
      <w:lvlJc w:val="left"/>
      <w:pPr>
        <w:tabs>
          <w:tab w:val="num" w:pos="720"/>
        </w:tabs>
        <w:ind w:left="720" w:hanging="360"/>
      </w:pPr>
      <w:rPr>
        <w:rFonts w:ascii="Comic Sans MS" w:hAnsi="Comic Sans MS" w:hint="default"/>
      </w:rPr>
    </w:lvl>
    <w:lvl w:ilvl="1" w:tplc="8878C91C" w:tentative="1">
      <w:start w:val="1"/>
      <w:numFmt w:val="bullet"/>
      <w:lvlText w:val="•"/>
      <w:lvlJc w:val="left"/>
      <w:pPr>
        <w:tabs>
          <w:tab w:val="num" w:pos="1440"/>
        </w:tabs>
        <w:ind w:left="1440" w:hanging="360"/>
      </w:pPr>
      <w:rPr>
        <w:rFonts w:ascii="Comic Sans MS" w:hAnsi="Comic Sans MS" w:hint="default"/>
      </w:rPr>
    </w:lvl>
    <w:lvl w:ilvl="2" w:tplc="DB76EC4A" w:tentative="1">
      <w:start w:val="1"/>
      <w:numFmt w:val="bullet"/>
      <w:lvlText w:val="•"/>
      <w:lvlJc w:val="left"/>
      <w:pPr>
        <w:tabs>
          <w:tab w:val="num" w:pos="2160"/>
        </w:tabs>
        <w:ind w:left="2160" w:hanging="360"/>
      </w:pPr>
      <w:rPr>
        <w:rFonts w:ascii="Comic Sans MS" w:hAnsi="Comic Sans MS" w:hint="default"/>
      </w:rPr>
    </w:lvl>
    <w:lvl w:ilvl="3" w:tplc="8334E94C" w:tentative="1">
      <w:start w:val="1"/>
      <w:numFmt w:val="bullet"/>
      <w:lvlText w:val="•"/>
      <w:lvlJc w:val="left"/>
      <w:pPr>
        <w:tabs>
          <w:tab w:val="num" w:pos="2880"/>
        </w:tabs>
        <w:ind w:left="2880" w:hanging="360"/>
      </w:pPr>
      <w:rPr>
        <w:rFonts w:ascii="Comic Sans MS" w:hAnsi="Comic Sans MS" w:hint="default"/>
      </w:rPr>
    </w:lvl>
    <w:lvl w:ilvl="4" w:tplc="904ACA94" w:tentative="1">
      <w:start w:val="1"/>
      <w:numFmt w:val="bullet"/>
      <w:lvlText w:val="•"/>
      <w:lvlJc w:val="left"/>
      <w:pPr>
        <w:tabs>
          <w:tab w:val="num" w:pos="3600"/>
        </w:tabs>
        <w:ind w:left="3600" w:hanging="360"/>
      </w:pPr>
      <w:rPr>
        <w:rFonts w:ascii="Comic Sans MS" w:hAnsi="Comic Sans MS" w:hint="default"/>
      </w:rPr>
    </w:lvl>
    <w:lvl w:ilvl="5" w:tplc="42122876" w:tentative="1">
      <w:start w:val="1"/>
      <w:numFmt w:val="bullet"/>
      <w:lvlText w:val="•"/>
      <w:lvlJc w:val="left"/>
      <w:pPr>
        <w:tabs>
          <w:tab w:val="num" w:pos="4320"/>
        </w:tabs>
        <w:ind w:left="4320" w:hanging="360"/>
      </w:pPr>
      <w:rPr>
        <w:rFonts w:ascii="Comic Sans MS" w:hAnsi="Comic Sans MS" w:hint="default"/>
      </w:rPr>
    </w:lvl>
    <w:lvl w:ilvl="6" w:tplc="A9DA819A" w:tentative="1">
      <w:start w:val="1"/>
      <w:numFmt w:val="bullet"/>
      <w:lvlText w:val="•"/>
      <w:lvlJc w:val="left"/>
      <w:pPr>
        <w:tabs>
          <w:tab w:val="num" w:pos="5040"/>
        </w:tabs>
        <w:ind w:left="5040" w:hanging="360"/>
      </w:pPr>
      <w:rPr>
        <w:rFonts w:ascii="Comic Sans MS" w:hAnsi="Comic Sans MS" w:hint="default"/>
      </w:rPr>
    </w:lvl>
    <w:lvl w:ilvl="7" w:tplc="71A0A8FC" w:tentative="1">
      <w:start w:val="1"/>
      <w:numFmt w:val="bullet"/>
      <w:lvlText w:val="•"/>
      <w:lvlJc w:val="left"/>
      <w:pPr>
        <w:tabs>
          <w:tab w:val="num" w:pos="5760"/>
        </w:tabs>
        <w:ind w:left="5760" w:hanging="360"/>
      </w:pPr>
      <w:rPr>
        <w:rFonts w:ascii="Comic Sans MS" w:hAnsi="Comic Sans MS" w:hint="default"/>
      </w:rPr>
    </w:lvl>
    <w:lvl w:ilvl="8" w:tplc="4B7C3438" w:tentative="1">
      <w:start w:val="1"/>
      <w:numFmt w:val="bullet"/>
      <w:lvlText w:val="•"/>
      <w:lvlJc w:val="left"/>
      <w:pPr>
        <w:tabs>
          <w:tab w:val="num" w:pos="6480"/>
        </w:tabs>
        <w:ind w:left="6480" w:hanging="360"/>
      </w:pPr>
      <w:rPr>
        <w:rFonts w:ascii="Comic Sans MS" w:hAnsi="Comic Sans MS" w:hint="default"/>
      </w:rPr>
    </w:lvl>
  </w:abstractNum>
  <w:abstractNum w:abstractNumId="10" w15:restartNumberingAfterBreak="0">
    <w:nsid w:val="49E65226"/>
    <w:multiLevelType w:val="hybridMultilevel"/>
    <w:tmpl w:val="7472DB48"/>
    <w:lvl w:ilvl="0" w:tplc="DE0AAF0E">
      <w:start w:val="1"/>
      <w:numFmt w:val="bullet"/>
      <w:lvlText w:val="•"/>
      <w:lvlJc w:val="left"/>
      <w:pPr>
        <w:tabs>
          <w:tab w:val="num" w:pos="720"/>
        </w:tabs>
        <w:ind w:left="720" w:hanging="360"/>
      </w:pPr>
      <w:rPr>
        <w:rFonts w:ascii="Comic Sans MS" w:hAnsi="Comic Sans MS" w:hint="default"/>
      </w:rPr>
    </w:lvl>
    <w:lvl w:ilvl="1" w:tplc="59404478" w:tentative="1">
      <w:start w:val="1"/>
      <w:numFmt w:val="bullet"/>
      <w:lvlText w:val="•"/>
      <w:lvlJc w:val="left"/>
      <w:pPr>
        <w:tabs>
          <w:tab w:val="num" w:pos="1440"/>
        </w:tabs>
        <w:ind w:left="1440" w:hanging="360"/>
      </w:pPr>
      <w:rPr>
        <w:rFonts w:ascii="Comic Sans MS" w:hAnsi="Comic Sans MS" w:hint="default"/>
      </w:rPr>
    </w:lvl>
    <w:lvl w:ilvl="2" w:tplc="066E1FBA" w:tentative="1">
      <w:start w:val="1"/>
      <w:numFmt w:val="bullet"/>
      <w:lvlText w:val="•"/>
      <w:lvlJc w:val="left"/>
      <w:pPr>
        <w:tabs>
          <w:tab w:val="num" w:pos="2160"/>
        </w:tabs>
        <w:ind w:left="2160" w:hanging="360"/>
      </w:pPr>
      <w:rPr>
        <w:rFonts w:ascii="Comic Sans MS" w:hAnsi="Comic Sans MS" w:hint="default"/>
      </w:rPr>
    </w:lvl>
    <w:lvl w:ilvl="3" w:tplc="92FEB356" w:tentative="1">
      <w:start w:val="1"/>
      <w:numFmt w:val="bullet"/>
      <w:lvlText w:val="•"/>
      <w:lvlJc w:val="left"/>
      <w:pPr>
        <w:tabs>
          <w:tab w:val="num" w:pos="2880"/>
        </w:tabs>
        <w:ind w:left="2880" w:hanging="360"/>
      </w:pPr>
      <w:rPr>
        <w:rFonts w:ascii="Comic Sans MS" w:hAnsi="Comic Sans MS" w:hint="default"/>
      </w:rPr>
    </w:lvl>
    <w:lvl w:ilvl="4" w:tplc="7A36E56A" w:tentative="1">
      <w:start w:val="1"/>
      <w:numFmt w:val="bullet"/>
      <w:lvlText w:val="•"/>
      <w:lvlJc w:val="left"/>
      <w:pPr>
        <w:tabs>
          <w:tab w:val="num" w:pos="3600"/>
        </w:tabs>
        <w:ind w:left="3600" w:hanging="360"/>
      </w:pPr>
      <w:rPr>
        <w:rFonts w:ascii="Comic Sans MS" w:hAnsi="Comic Sans MS" w:hint="default"/>
      </w:rPr>
    </w:lvl>
    <w:lvl w:ilvl="5" w:tplc="99D64C60" w:tentative="1">
      <w:start w:val="1"/>
      <w:numFmt w:val="bullet"/>
      <w:lvlText w:val="•"/>
      <w:lvlJc w:val="left"/>
      <w:pPr>
        <w:tabs>
          <w:tab w:val="num" w:pos="4320"/>
        </w:tabs>
        <w:ind w:left="4320" w:hanging="360"/>
      </w:pPr>
      <w:rPr>
        <w:rFonts w:ascii="Comic Sans MS" w:hAnsi="Comic Sans MS" w:hint="default"/>
      </w:rPr>
    </w:lvl>
    <w:lvl w:ilvl="6" w:tplc="6D34E9AE" w:tentative="1">
      <w:start w:val="1"/>
      <w:numFmt w:val="bullet"/>
      <w:lvlText w:val="•"/>
      <w:lvlJc w:val="left"/>
      <w:pPr>
        <w:tabs>
          <w:tab w:val="num" w:pos="5040"/>
        </w:tabs>
        <w:ind w:left="5040" w:hanging="360"/>
      </w:pPr>
      <w:rPr>
        <w:rFonts w:ascii="Comic Sans MS" w:hAnsi="Comic Sans MS" w:hint="default"/>
      </w:rPr>
    </w:lvl>
    <w:lvl w:ilvl="7" w:tplc="5E1490CA" w:tentative="1">
      <w:start w:val="1"/>
      <w:numFmt w:val="bullet"/>
      <w:lvlText w:val="•"/>
      <w:lvlJc w:val="left"/>
      <w:pPr>
        <w:tabs>
          <w:tab w:val="num" w:pos="5760"/>
        </w:tabs>
        <w:ind w:left="5760" w:hanging="360"/>
      </w:pPr>
      <w:rPr>
        <w:rFonts w:ascii="Comic Sans MS" w:hAnsi="Comic Sans MS" w:hint="default"/>
      </w:rPr>
    </w:lvl>
    <w:lvl w:ilvl="8" w:tplc="00F63DF6" w:tentative="1">
      <w:start w:val="1"/>
      <w:numFmt w:val="bullet"/>
      <w:lvlText w:val="•"/>
      <w:lvlJc w:val="left"/>
      <w:pPr>
        <w:tabs>
          <w:tab w:val="num" w:pos="6480"/>
        </w:tabs>
        <w:ind w:left="6480" w:hanging="360"/>
      </w:pPr>
      <w:rPr>
        <w:rFonts w:ascii="Comic Sans MS" w:hAnsi="Comic Sans MS" w:hint="default"/>
      </w:rPr>
    </w:lvl>
  </w:abstractNum>
  <w:abstractNum w:abstractNumId="11" w15:restartNumberingAfterBreak="0">
    <w:nsid w:val="4A892E6D"/>
    <w:multiLevelType w:val="multilevel"/>
    <w:tmpl w:val="B54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52546"/>
    <w:multiLevelType w:val="hybridMultilevel"/>
    <w:tmpl w:val="29506D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454F3"/>
    <w:multiLevelType w:val="multilevel"/>
    <w:tmpl w:val="7B0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C66C8"/>
    <w:multiLevelType w:val="hybridMultilevel"/>
    <w:tmpl w:val="764CAFBA"/>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73B3C"/>
    <w:multiLevelType w:val="hybridMultilevel"/>
    <w:tmpl w:val="7DDCC5C0"/>
    <w:lvl w:ilvl="0" w:tplc="F0B4EA9E">
      <w:start w:val="1"/>
      <w:numFmt w:val="bullet"/>
      <w:lvlText w:val="•"/>
      <w:lvlJc w:val="left"/>
      <w:pPr>
        <w:tabs>
          <w:tab w:val="num" w:pos="720"/>
        </w:tabs>
        <w:ind w:left="720" w:hanging="360"/>
      </w:pPr>
      <w:rPr>
        <w:rFonts w:ascii="Tahoma" w:hAnsi="Tahoma" w:hint="default"/>
      </w:rPr>
    </w:lvl>
    <w:lvl w:ilvl="1" w:tplc="483A6E7A" w:tentative="1">
      <w:start w:val="1"/>
      <w:numFmt w:val="bullet"/>
      <w:lvlText w:val="•"/>
      <w:lvlJc w:val="left"/>
      <w:pPr>
        <w:tabs>
          <w:tab w:val="num" w:pos="1440"/>
        </w:tabs>
        <w:ind w:left="1440" w:hanging="360"/>
      </w:pPr>
      <w:rPr>
        <w:rFonts w:ascii="Tahoma" w:hAnsi="Tahoma" w:hint="default"/>
      </w:rPr>
    </w:lvl>
    <w:lvl w:ilvl="2" w:tplc="9FDE9B3C" w:tentative="1">
      <w:start w:val="1"/>
      <w:numFmt w:val="bullet"/>
      <w:lvlText w:val="•"/>
      <w:lvlJc w:val="left"/>
      <w:pPr>
        <w:tabs>
          <w:tab w:val="num" w:pos="2160"/>
        </w:tabs>
        <w:ind w:left="2160" w:hanging="360"/>
      </w:pPr>
      <w:rPr>
        <w:rFonts w:ascii="Tahoma" w:hAnsi="Tahoma" w:hint="default"/>
      </w:rPr>
    </w:lvl>
    <w:lvl w:ilvl="3" w:tplc="C602EB0C" w:tentative="1">
      <w:start w:val="1"/>
      <w:numFmt w:val="bullet"/>
      <w:lvlText w:val="•"/>
      <w:lvlJc w:val="left"/>
      <w:pPr>
        <w:tabs>
          <w:tab w:val="num" w:pos="2880"/>
        </w:tabs>
        <w:ind w:left="2880" w:hanging="360"/>
      </w:pPr>
      <w:rPr>
        <w:rFonts w:ascii="Tahoma" w:hAnsi="Tahoma" w:hint="default"/>
      </w:rPr>
    </w:lvl>
    <w:lvl w:ilvl="4" w:tplc="A978E51C" w:tentative="1">
      <w:start w:val="1"/>
      <w:numFmt w:val="bullet"/>
      <w:lvlText w:val="•"/>
      <w:lvlJc w:val="left"/>
      <w:pPr>
        <w:tabs>
          <w:tab w:val="num" w:pos="3600"/>
        </w:tabs>
        <w:ind w:left="3600" w:hanging="360"/>
      </w:pPr>
      <w:rPr>
        <w:rFonts w:ascii="Tahoma" w:hAnsi="Tahoma" w:hint="default"/>
      </w:rPr>
    </w:lvl>
    <w:lvl w:ilvl="5" w:tplc="0A7A33B2" w:tentative="1">
      <w:start w:val="1"/>
      <w:numFmt w:val="bullet"/>
      <w:lvlText w:val="•"/>
      <w:lvlJc w:val="left"/>
      <w:pPr>
        <w:tabs>
          <w:tab w:val="num" w:pos="4320"/>
        </w:tabs>
        <w:ind w:left="4320" w:hanging="360"/>
      </w:pPr>
      <w:rPr>
        <w:rFonts w:ascii="Tahoma" w:hAnsi="Tahoma" w:hint="default"/>
      </w:rPr>
    </w:lvl>
    <w:lvl w:ilvl="6" w:tplc="C0A879A4" w:tentative="1">
      <w:start w:val="1"/>
      <w:numFmt w:val="bullet"/>
      <w:lvlText w:val="•"/>
      <w:lvlJc w:val="left"/>
      <w:pPr>
        <w:tabs>
          <w:tab w:val="num" w:pos="5040"/>
        </w:tabs>
        <w:ind w:left="5040" w:hanging="360"/>
      </w:pPr>
      <w:rPr>
        <w:rFonts w:ascii="Tahoma" w:hAnsi="Tahoma" w:hint="default"/>
      </w:rPr>
    </w:lvl>
    <w:lvl w:ilvl="7" w:tplc="2040A4B8" w:tentative="1">
      <w:start w:val="1"/>
      <w:numFmt w:val="bullet"/>
      <w:lvlText w:val="•"/>
      <w:lvlJc w:val="left"/>
      <w:pPr>
        <w:tabs>
          <w:tab w:val="num" w:pos="5760"/>
        </w:tabs>
        <w:ind w:left="5760" w:hanging="360"/>
      </w:pPr>
      <w:rPr>
        <w:rFonts w:ascii="Tahoma" w:hAnsi="Tahoma" w:hint="default"/>
      </w:rPr>
    </w:lvl>
    <w:lvl w:ilvl="8" w:tplc="BFA8270E" w:tentative="1">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661E61B0"/>
    <w:multiLevelType w:val="hybridMultilevel"/>
    <w:tmpl w:val="E9D0918A"/>
    <w:lvl w:ilvl="0" w:tplc="BEA2C9DC">
      <w:start w:val="1"/>
      <w:numFmt w:val="bullet"/>
      <w:lvlText w:val="•"/>
      <w:lvlJc w:val="left"/>
      <w:pPr>
        <w:tabs>
          <w:tab w:val="num" w:pos="720"/>
        </w:tabs>
        <w:ind w:left="720" w:hanging="360"/>
      </w:pPr>
      <w:rPr>
        <w:rFonts w:ascii="Tahoma" w:hAnsi="Tahoma" w:hint="default"/>
      </w:rPr>
    </w:lvl>
    <w:lvl w:ilvl="1" w:tplc="B9F4741C" w:tentative="1">
      <w:start w:val="1"/>
      <w:numFmt w:val="bullet"/>
      <w:lvlText w:val="•"/>
      <w:lvlJc w:val="left"/>
      <w:pPr>
        <w:tabs>
          <w:tab w:val="num" w:pos="1440"/>
        </w:tabs>
        <w:ind w:left="1440" w:hanging="360"/>
      </w:pPr>
      <w:rPr>
        <w:rFonts w:ascii="Tahoma" w:hAnsi="Tahoma" w:hint="default"/>
      </w:rPr>
    </w:lvl>
    <w:lvl w:ilvl="2" w:tplc="B1DCD990" w:tentative="1">
      <w:start w:val="1"/>
      <w:numFmt w:val="bullet"/>
      <w:lvlText w:val="•"/>
      <w:lvlJc w:val="left"/>
      <w:pPr>
        <w:tabs>
          <w:tab w:val="num" w:pos="2160"/>
        </w:tabs>
        <w:ind w:left="2160" w:hanging="360"/>
      </w:pPr>
      <w:rPr>
        <w:rFonts w:ascii="Tahoma" w:hAnsi="Tahoma" w:hint="default"/>
      </w:rPr>
    </w:lvl>
    <w:lvl w:ilvl="3" w:tplc="2390CDCC" w:tentative="1">
      <w:start w:val="1"/>
      <w:numFmt w:val="bullet"/>
      <w:lvlText w:val="•"/>
      <w:lvlJc w:val="left"/>
      <w:pPr>
        <w:tabs>
          <w:tab w:val="num" w:pos="2880"/>
        </w:tabs>
        <w:ind w:left="2880" w:hanging="360"/>
      </w:pPr>
      <w:rPr>
        <w:rFonts w:ascii="Tahoma" w:hAnsi="Tahoma" w:hint="default"/>
      </w:rPr>
    </w:lvl>
    <w:lvl w:ilvl="4" w:tplc="AF38939E" w:tentative="1">
      <w:start w:val="1"/>
      <w:numFmt w:val="bullet"/>
      <w:lvlText w:val="•"/>
      <w:lvlJc w:val="left"/>
      <w:pPr>
        <w:tabs>
          <w:tab w:val="num" w:pos="3600"/>
        </w:tabs>
        <w:ind w:left="3600" w:hanging="360"/>
      </w:pPr>
      <w:rPr>
        <w:rFonts w:ascii="Tahoma" w:hAnsi="Tahoma" w:hint="default"/>
      </w:rPr>
    </w:lvl>
    <w:lvl w:ilvl="5" w:tplc="B9AEF4D4" w:tentative="1">
      <w:start w:val="1"/>
      <w:numFmt w:val="bullet"/>
      <w:lvlText w:val="•"/>
      <w:lvlJc w:val="left"/>
      <w:pPr>
        <w:tabs>
          <w:tab w:val="num" w:pos="4320"/>
        </w:tabs>
        <w:ind w:left="4320" w:hanging="360"/>
      </w:pPr>
      <w:rPr>
        <w:rFonts w:ascii="Tahoma" w:hAnsi="Tahoma" w:hint="default"/>
      </w:rPr>
    </w:lvl>
    <w:lvl w:ilvl="6" w:tplc="335CBA9E" w:tentative="1">
      <w:start w:val="1"/>
      <w:numFmt w:val="bullet"/>
      <w:lvlText w:val="•"/>
      <w:lvlJc w:val="left"/>
      <w:pPr>
        <w:tabs>
          <w:tab w:val="num" w:pos="5040"/>
        </w:tabs>
        <w:ind w:left="5040" w:hanging="360"/>
      </w:pPr>
      <w:rPr>
        <w:rFonts w:ascii="Tahoma" w:hAnsi="Tahoma" w:hint="default"/>
      </w:rPr>
    </w:lvl>
    <w:lvl w:ilvl="7" w:tplc="C66A6E9E" w:tentative="1">
      <w:start w:val="1"/>
      <w:numFmt w:val="bullet"/>
      <w:lvlText w:val="•"/>
      <w:lvlJc w:val="left"/>
      <w:pPr>
        <w:tabs>
          <w:tab w:val="num" w:pos="5760"/>
        </w:tabs>
        <w:ind w:left="5760" w:hanging="360"/>
      </w:pPr>
      <w:rPr>
        <w:rFonts w:ascii="Tahoma" w:hAnsi="Tahoma" w:hint="default"/>
      </w:rPr>
    </w:lvl>
    <w:lvl w:ilvl="8" w:tplc="3A8436C6" w:tentative="1">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75EC2D07"/>
    <w:multiLevelType w:val="multilevel"/>
    <w:tmpl w:val="2BFE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53D3B"/>
    <w:multiLevelType w:val="hybridMultilevel"/>
    <w:tmpl w:val="B0B830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5"/>
  </w:num>
  <w:num w:numId="4">
    <w:abstractNumId w:val="1"/>
  </w:num>
  <w:num w:numId="5">
    <w:abstractNumId w:val="15"/>
  </w:num>
  <w:num w:numId="6">
    <w:abstractNumId w:val="3"/>
  </w:num>
  <w:num w:numId="7">
    <w:abstractNumId w:val="16"/>
  </w:num>
  <w:num w:numId="8">
    <w:abstractNumId w:val="6"/>
  </w:num>
  <w:num w:numId="9">
    <w:abstractNumId w:val="4"/>
  </w:num>
  <w:num w:numId="10">
    <w:abstractNumId w:val="7"/>
  </w:num>
  <w:num w:numId="11">
    <w:abstractNumId w:val="18"/>
  </w:num>
  <w:num w:numId="12">
    <w:abstractNumId w:val="8"/>
  </w:num>
  <w:num w:numId="13">
    <w:abstractNumId w:val="10"/>
  </w:num>
  <w:num w:numId="14">
    <w:abstractNumId w:val="9"/>
  </w:num>
  <w:num w:numId="15">
    <w:abstractNumId w:val="17"/>
  </w:num>
  <w:num w:numId="16">
    <w:abstractNumId w:val="13"/>
  </w:num>
  <w:num w:numId="17">
    <w:abstractNumId w:val="1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1C"/>
    <w:rsid w:val="000028FF"/>
    <w:rsid w:val="00004DBA"/>
    <w:rsid w:val="000077A6"/>
    <w:rsid w:val="000127D1"/>
    <w:rsid w:val="00017265"/>
    <w:rsid w:val="00023711"/>
    <w:rsid w:val="00026DEC"/>
    <w:rsid w:val="0002716A"/>
    <w:rsid w:val="00035FB2"/>
    <w:rsid w:val="00050E05"/>
    <w:rsid w:val="0006684F"/>
    <w:rsid w:val="0007207B"/>
    <w:rsid w:val="00072B07"/>
    <w:rsid w:val="00090225"/>
    <w:rsid w:val="000C2E34"/>
    <w:rsid w:val="000C47C7"/>
    <w:rsid w:val="000C61CD"/>
    <w:rsid w:val="000D1AC9"/>
    <w:rsid w:val="000D2E46"/>
    <w:rsid w:val="001069A6"/>
    <w:rsid w:val="001152D6"/>
    <w:rsid w:val="00117238"/>
    <w:rsid w:val="00123A40"/>
    <w:rsid w:val="00135349"/>
    <w:rsid w:val="00141CA2"/>
    <w:rsid w:val="00145210"/>
    <w:rsid w:val="00147489"/>
    <w:rsid w:val="00150539"/>
    <w:rsid w:val="00153F5E"/>
    <w:rsid w:val="00160D58"/>
    <w:rsid w:val="001B6F28"/>
    <w:rsid w:val="001E556E"/>
    <w:rsid w:val="001E7454"/>
    <w:rsid w:val="001F76EF"/>
    <w:rsid w:val="002140AD"/>
    <w:rsid w:val="00243BDC"/>
    <w:rsid w:val="002719FF"/>
    <w:rsid w:val="002810DB"/>
    <w:rsid w:val="002831CB"/>
    <w:rsid w:val="00292410"/>
    <w:rsid w:val="00294153"/>
    <w:rsid w:val="002965E2"/>
    <w:rsid w:val="002A071A"/>
    <w:rsid w:val="002A36A1"/>
    <w:rsid w:val="002A4313"/>
    <w:rsid w:val="002A5CAC"/>
    <w:rsid w:val="002C29C8"/>
    <w:rsid w:val="002C56F3"/>
    <w:rsid w:val="002C6670"/>
    <w:rsid w:val="002D0802"/>
    <w:rsid w:val="002D12BE"/>
    <w:rsid w:val="002D151D"/>
    <w:rsid w:val="002E4F53"/>
    <w:rsid w:val="002E6909"/>
    <w:rsid w:val="002E6CA0"/>
    <w:rsid w:val="002F158B"/>
    <w:rsid w:val="002F2509"/>
    <w:rsid w:val="002F76A9"/>
    <w:rsid w:val="00300504"/>
    <w:rsid w:val="00306FE4"/>
    <w:rsid w:val="00312744"/>
    <w:rsid w:val="00316D14"/>
    <w:rsid w:val="00326D40"/>
    <w:rsid w:val="00330AD8"/>
    <w:rsid w:val="00332485"/>
    <w:rsid w:val="00361B59"/>
    <w:rsid w:val="00363078"/>
    <w:rsid w:val="003A0FBC"/>
    <w:rsid w:val="003A5307"/>
    <w:rsid w:val="003B0832"/>
    <w:rsid w:val="003E509A"/>
    <w:rsid w:val="003F0E5E"/>
    <w:rsid w:val="003F621C"/>
    <w:rsid w:val="00423332"/>
    <w:rsid w:val="0043311F"/>
    <w:rsid w:val="00440318"/>
    <w:rsid w:val="00453BD4"/>
    <w:rsid w:val="00454427"/>
    <w:rsid w:val="00466B17"/>
    <w:rsid w:val="00466E87"/>
    <w:rsid w:val="00480043"/>
    <w:rsid w:val="004834E2"/>
    <w:rsid w:val="004915A8"/>
    <w:rsid w:val="00491C5E"/>
    <w:rsid w:val="00492B47"/>
    <w:rsid w:val="004B38EE"/>
    <w:rsid w:val="004C58E9"/>
    <w:rsid w:val="004F22D5"/>
    <w:rsid w:val="00502A3E"/>
    <w:rsid w:val="00512EC3"/>
    <w:rsid w:val="00521D67"/>
    <w:rsid w:val="00533EE5"/>
    <w:rsid w:val="00543790"/>
    <w:rsid w:val="00562498"/>
    <w:rsid w:val="00567211"/>
    <w:rsid w:val="00567730"/>
    <w:rsid w:val="00575757"/>
    <w:rsid w:val="00590E1A"/>
    <w:rsid w:val="00591D46"/>
    <w:rsid w:val="00594690"/>
    <w:rsid w:val="005970FB"/>
    <w:rsid w:val="005A158A"/>
    <w:rsid w:val="005C07AE"/>
    <w:rsid w:val="005D55CF"/>
    <w:rsid w:val="005D5A51"/>
    <w:rsid w:val="005E794D"/>
    <w:rsid w:val="005F4B9C"/>
    <w:rsid w:val="00605D13"/>
    <w:rsid w:val="00612090"/>
    <w:rsid w:val="00612947"/>
    <w:rsid w:val="00633661"/>
    <w:rsid w:val="00634C95"/>
    <w:rsid w:val="006423F7"/>
    <w:rsid w:val="00647FD8"/>
    <w:rsid w:val="00653E84"/>
    <w:rsid w:val="00664F1F"/>
    <w:rsid w:val="006732C2"/>
    <w:rsid w:val="00675B58"/>
    <w:rsid w:val="00676B6B"/>
    <w:rsid w:val="006821DD"/>
    <w:rsid w:val="006829FE"/>
    <w:rsid w:val="006839B7"/>
    <w:rsid w:val="00684D5B"/>
    <w:rsid w:val="006866E8"/>
    <w:rsid w:val="00697EDE"/>
    <w:rsid w:val="006C2B14"/>
    <w:rsid w:val="006D3F0A"/>
    <w:rsid w:val="006D7C26"/>
    <w:rsid w:val="006E10F3"/>
    <w:rsid w:val="006E261A"/>
    <w:rsid w:val="006F4E91"/>
    <w:rsid w:val="00704C3A"/>
    <w:rsid w:val="00707B8A"/>
    <w:rsid w:val="00707C5E"/>
    <w:rsid w:val="00717924"/>
    <w:rsid w:val="0072778F"/>
    <w:rsid w:val="007318E1"/>
    <w:rsid w:val="0073227B"/>
    <w:rsid w:val="00741933"/>
    <w:rsid w:val="00744391"/>
    <w:rsid w:val="00746F46"/>
    <w:rsid w:val="00750A76"/>
    <w:rsid w:val="0075641E"/>
    <w:rsid w:val="00756A20"/>
    <w:rsid w:val="00757798"/>
    <w:rsid w:val="0076594D"/>
    <w:rsid w:val="00775FB2"/>
    <w:rsid w:val="0078165E"/>
    <w:rsid w:val="007820F1"/>
    <w:rsid w:val="00797B88"/>
    <w:rsid w:val="007A6159"/>
    <w:rsid w:val="007C5A6C"/>
    <w:rsid w:val="007D1D29"/>
    <w:rsid w:val="007D64CC"/>
    <w:rsid w:val="007E7B50"/>
    <w:rsid w:val="007F0474"/>
    <w:rsid w:val="007F0AEB"/>
    <w:rsid w:val="007F1637"/>
    <w:rsid w:val="0081595B"/>
    <w:rsid w:val="008176E9"/>
    <w:rsid w:val="00833672"/>
    <w:rsid w:val="00844295"/>
    <w:rsid w:val="00846390"/>
    <w:rsid w:val="00862DF8"/>
    <w:rsid w:val="00866521"/>
    <w:rsid w:val="008712A9"/>
    <w:rsid w:val="00874EFB"/>
    <w:rsid w:val="00877B45"/>
    <w:rsid w:val="008B6B2E"/>
    <w:rsid w:val="008C29D2"/>
    <w:rsid w:val="008E5B8F"/>
    <w:rsid w:val="009029C1"/>
    <w:rsid w:val="00933588"/>
    <w:rsid w:val="00934B98"/>
    <w:rsid w:val="00936388"/>
    <w:rsid w:val="00946C36"/>
    <w:rsid w:val="00947620"/>
    <w:rsid w:val="00947B99"/>
    <w:rsid w:val="00973C6A"/>
    <w:rsid w:val="00975DFB"/>
    <w:rsid w:val="00993218"/>
    <w:rsid w:val="009A55E0"/>
    <w:rsid w:val="009C712A"/>
    <w:rsid w:val="009E12ED"/>
    <w:rsid w:val="009F7AA2"/>
    <w:rsid w:val="00A1104A"/>
    <w:rsid w:val="00A14A07"/>
    <w:rsid w:val="00A507A6"/>
    <w:rsid w:val="00A51B3E"/>
    <w:rsid w:val="00A61F73"/>
    <w:rsid w:val="00A634F3"/>
    <w:rsid w:val="00A65C93"/>
    <w:rsid w:val="00A7677B"/>
    <w:rsid w:val="00A87DD1"/>
    <w:rsid w:val="00AA37AF"/>
    <w:rsid w:val="00AC0209"/>
    <w:rsid w:val="00AC59D3"/>
    <w:rsid w:val="00AC5DF9"/>
    <w:rsid w:val="00AC633C"/>
    <w:rsid w:val="00B016AD"/>
    <w:rsid w:val="00B05D99"/>
    <w:rsid w:val="00B100B7"/>
    <w:rsid w:val="00B1333F"/>
    <w:rsid w:val="00B5342D"/>
    <w:rsid w:val="00B603A9"/>
    <w:rsid w:val="00B616BE"/>
    <w:rsid w:val="00B64355"/>
    <w:rsid w:val="00B652EB"/>
    <w:rsid w:val="00B669FD"/>
    <w:rsid w:val="00B87440"/>
    <w:rsid w:val="00B9062E"/>
    <w:rsid w:val="00B93B3F"/>
    <w:rsid w:val="00BA6EF4"/>
    <w:rsid w:val="00BA718D"/>
    <w:rsid w:val="00BB2088"/>
    <w:rsid w:val="00BB2A3B"/>
    <w:rsid w:val="00BB624F"/>
    <w:rsid w:val="00BC253C"/>
    <w:rsid w:val="00BC3039"/>
    <w:rsid w:val="00BC3F98"/>
    <w:rsid w:val="00BC5227"/>
    <w:rsid w:val="00BF3404"/>
    <w:rsid w:val="00C0380A"/>
    <w:rsid w:val="00C153D7"/>
    <w:rsid w:val="00C40472"/>
    <w:rsid w:val="00C41F75"/>
    <w:rsid w:val="00C44876"/>
    <w:rsid w:val="00C454E6"/>
    <w:rsid w:val="00C530A4"/>
    <w:rsid w:val="00C708BC"/>
    <w:rsid w:val="00C875FF"/>
    <w:rsid w:val="00C9251C"/>
    <w:rsid w:val="00CB4574"/>
    <w:rsid w:val="00CB7EE1"/>
    <w:rsid w:val="00CC43CB"/>
    <w:rsid w:val="00CE1776"/>
    <w:rsid w:val="00D01D7E"/>
    <w:rsid w:val="00D10ABE"/>
    <w:rsid w:val="00D2414E"/>
    <w:rsid w:val="00D24FB4"/>
    <w:rsid w:val="00D4581F"/>
    <w:rsid w:val="00D47887"/>
    <w:rsid w:val="00D60E46"/>
    <w:rsid w:val="00D6224D"/>
    <w:rsid w:val="00D77875"/>
    <w:rsid w:val="00D808F6"/>
    <w:rsid w:val="00DB09DD"/>
    <w:rsid w:val="00DC04CD"/>
    <w:rsid w:val="00DC29CB"/>
    <w:rsid w:val="00DC62EE"/>
    <w:rsid w:val="00DD207D"/>
    <w:rsid w:val="00DD338C"/>
    <w:rsid w:val="00E02B7B"/>
    <w:rsid w:val="00E1292C"/>
    <w:rsid w:val="00E17F1C"/>
    <w:rsid w:val="00E26CFB"/>
    <w:rsid w:val="00E3367D"/>
    <w:rsid w:val="00E40A59"/>
    <w:rsid w:val="00E56AB0"/>
    <w:rsid w:val="00E7018A"/>
    <w:rsid w:val="00E91572"/>
    <w:rsid w:val="00E92C8C"/>
    <w:rsid w:val="00EA7437"/>
    <w:rsid w:val="00F003CE"/>
    <w:rsid w:val="00F02346"/>
    <w:rsid w:val="00F0637E"/>
    <w:rsid w:val="00F115CE"/>
    <w:rsid w:val="00F2239C"/>
    <w:rsid w:val="00F244BC"/>
    <w:rsid w:val="00F36E44"/>
    <w:rsid w:val="00F40148"/>
    <w:rsid w:val="00F42CAE"/>
    <w:rsid w:val="00F616CB"/>
    <w:rsid w:val="00F639CA"/>
    <w:rsid w:val="00F82EE8"/>
    <w:rsid w:val="00F91304"/>
    <w:rsid w:val="00F955BB"/>
    <w:rsid w:val="00FB1198"/>
    <w:rsid w:val="00FB5F79"/>
    <w:rsid w:val="00FD1CF1"/>
    <w:rsid w:val="00FD2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E3B90"/>
  <w15:docId w15:val="{A67FAB6C-7629-4858-A0BB-B9F5236F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2E"/>
    <w:rPr>
      <w:sz w:val="24"/>
      <w:szCs w:val="24"/>
    </w:rPr>
  </w:style>
  <w:style w:type="paragraph" w:styleId="Balk1">
    <w:name w:val="heading 1"/>
    <w:basedOn w:val="Normal"/>
    <w:next w:val="Normal"/>
    <w:qFormat/>
    <w:rsid w:val="003B0832"/>
    <w:pPr>
      <w:keepNext/>
      <w:spacing w:before="120" w:line="360" w:lineRule="auto"/>
      <w:ind w:firstLine="851"/>
      <w:jc w:val="both"/>
      <w:outlineLvl w:val="0"/>
    </w:pPr>
    <w:rPr>
      <w:b/>
      <w:szCs w:val="20"/>
    </w:rPr>
  </w:style>
  <w:style w:type="paragraph" w:styleId="Balk4">
    <w:name w:val="heading 4"/>
    <w:basedOn w:val="Normal"/>
    <w:next w:val="Normal"/>
    <w:qFormat/>
    <w:rsid w:val="003B0832"/>
    <w:pPr>
      <w:keepNext/>
      <w:tabs>
        <w:tab w:val="left" w:pos="5387"/>
      </w:tabs>
      <w:spacing w:before="120" w:line="360" w:lineRule="auto"/>
      <w:ind w:firstLine="851"/>
      <w:jc w:val="both"/>
      <w:outlineLvl w:val="3"/>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17F1C"/>
    <w:rPr>
      <w:rFonts w:ascii="Broadway BT" w:hAnsi="Broadway BT" w:cs="Broadway BT"/>
      <w:b/>
      <w:i/>
      <w:color w:val="0000FF"/>
      <w:sz w:val="44"/>
      <w:szCs w:val="20"/>
    </w:rPr>
  </w:style>
  <w:style w:type="paragraph" w:styleId="KonuBal">
    <w:name w:val="Title"/>
    <w:basedOn w:val="Normal"/>
    <w:qFormat/>
    <w:rsid w:val="00466B17"/>
    <w:pPr>
      <w:jc w:val="center"/>
    </w:pPr>
    <w:rPr>
      <w:b/>
      <w:bCs/>
      <w:color w:val="FF0000"/>
      <w:sz w:val="36"/>
    </w:rPr>
  </w:style>
  <w:style w:type="paragraph" w:customStyle="1" w:styleId="arabaslik">
    <w:name w:val="arabaslik"/>
    <w:basedOn w:val="Normal"/>
    <w:rsid w:val="00466B17"/>
    <w:pPr>
      <w:spacing w:before="100" w:beforeAutospacing="1" w:after="100" w:afterAutospacing="1"/>
    </w:pPr>
    <w:rPr>
      <w:color w:val="000000"/>
    </w:rPr>
  </w:style>
  <w:style w:type="paragraph" w:customStyle="1" w:styleId="metin">
    <w:name w:val="metin"/>
    <w:basedOn w:val="Normal"/>
    <w:rsid w:val="00466B17"/>
    <w:pPr>
      <w:spacing w:before="100" w:beforeAutospacing="1" w:after="100" w:afterAutospacing="1"/>
    </w:pPr>
    <w:rPr>
      <w:color w:val="000000"/>
    </w:rPr>
  </w:style>
  <w:style w:type="character" w:styleId="Gl">
    <w:name w:val="Strong"/>
    <w:qFormat/>
    <w:rsid w:val="00466B17"/>
    <w:rPr>
      <w:b/>
      <w:bCs/>
    </w:rPr>
  </w:style>
  <w:style w:type="paragraph" w:styleId="GvdeMetniGirintisi">
    <w:name w:val="Body Text Indent"/>
    <w:basedOn w:val="Normal"/>
    <w:rsid w:val="003B0832"/>
    <w:pPr>
      <w:spacing w:after="120"/>
      <w:ind w:left="283"/>
    </w:pPr>
  </w:style>
  <w:style w:type="table" w:styleId="TabloKlavuzu">
    <w:name w:val="Table Grid"/>
    <w:basedOn w:val="NormalTablo"/>
    <w:rsid w:val="00E9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66521"/>
    <w:pPr>
      <w:spacing w:before="100" w:beforeAutospacing="1" w:after="100" w:afterAutospacing="1"/>
    </w:pPr>
  </w:style>
  <w:style w:type="paragraph" w:styleId="BalonMetni">
    <w:name w:val="Balloon Text"/>
    <w:basedOn w:val="Normal"/>
    <w:link w:val="BalonMetniChar"/>
    <w:rsid w:val="009E12ED"/>
    <w:rPr>
      <w:rFonts w:ascii="Tahoma" w:hAnsi="Tahoma" w:cs="Tahoma"/>
      <w:sz w:val="16"/>
      <w:szCs w:val="16"/>
    </w:rPr>
  </w:style>
  <w:style w:type="character" w:customStyle="1" w:styleId="BalonMetniChar">
    <w:name w:val="Balon Metni Char"/>
    <w:basedOn w:val="VarsaylanParagrafYazTipi"/>
    <w:link w:val="BalonMetni"/>
    <w:rsid w:val="009E1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072">
      <w:bodyDiv w:val="1"/>
      <w:marLeft w:val="0"/>
      <w:marRight w:val="0"/>
      <w:marTop w:val="0"/>
      <w:marBottom w:val="0"/>
      <w:divBdr>
        <w:top w:val="none" w:sz="0" w:space="0" w:color="auto"/>
        <w:left w:val="none" w:sz="0" w:space="0" w:color="auto"/>
        <w:bottom w:val="none" w:sz="0" w:space="0" w:color="auto"/>
        <w:right w:val="none" w:sz="0" w:space="0" w:color="auto"/>
      </w:divBdr>
      <w:divsChild>
        <w:div w:id="1806966443">
          <w:marLeft w:val="0"/>
          <w:marRight w:val="0"/>
          <w:marTop w:val="0"/>
          <w:marBottom w:val="0"/>
          <w:divBdr>
            <w:top w:val="none" w:sz="0" w:space="0" w:color="auto"/>
            <w:left w:val="none" w:sz="0" w:space="0" w:color="auto"/>
            <w:bottom w:val="none" w:sz="0" w:space="0" w:color="auto"/>
            <w:right w:val="none" w:sz="0" w:space="0" w:color="auto"/>
          </w:divBdr>
        </w:div>
      </w:divsChild>
    </w:div>
    <w:div w:id="443767506">
      <w:bodyDiv w:val="1"/>
      <w:marLeft w:val="0"/>
      <w:marRight w:val="0"/>
      <w:marTop w:val="0"/>
      <w:marBottom w:val="0"/>
      <w:divBdr>
        <w:top w:val="none" w:sz="0" w:space="0" w:color="auto"/>
        <w:left w:val="none" w:sz="0" w:space="0" w:color="auto"/>
        <w:bottom w:val="none" w:sz="0" w:space="0" w:color="auto"/>
        <w:right w:val="none" w:sz="0" w:space="0" w:color="auto"/>
      </w:divBdr>
      <w:divsChild>
        <w:div w:id="899363107">
          <w:marLeft w:val="0"/>
          <w:marRight w:val="0"/>
          <w:marTop w:val="0"/>
          <w:marBottom w:val="0"/>
          <w:divBdr>
            <w:top w:val="none" w:sz="0" w:space="0" w:color="auto"/>
            <w:left w:val="none" w:sz="0" w:space="0" w:color="auto"/>
            <w:bottom w:val="none" w:sz="0" w:space="0" w:color="auto"/>
            <w:right w:val="none" w:sz="0" w:space="0" w:color="auto"/>
          </w:divBdr>
        </w:div>
      </w:divsChild>
    </w:div>
    <w:div w:id="733357419">
      <w:bodyDiv w:val="1"/>
      <w:marLeft w:val="0"/>
      <w:marRight w:val="0"/>
      <w:marTop w:val="0"/>
      <w:marBottom w:val="0"/>
      <w:divBdr>
        <w:top w:val="none" w:sz="0" w:space="0" w:color="auto"/>
        <w:left w:val="none" w:sz="0" w:space="0" w:color="auto"/>
        <w:bottom w:val="none" w:sz="0" w:space="0" w:color="auto"/>
        <w:right w:val="none" w:sz="0" w:space="0" w:color="auto"/>
      </w:divBdr>
    </w:div>
    <w:div w:id="740104605">
      <w:bodyDiv w:val="1"/>
      <w:marLeft w:val="0"/>
      <w:marRight w:val="0"/>
      <w:marTop w:val="0"/>
      <w:marBottom w:val="0"/>
      <w:divBdr>
        <w:top w:val="none" w:sz="0" w:space="0" w:color="auto"/>
        <w:left w:val="none" w:sz="0" w:space="0" w:color="auto"/>
        <w:bottom w:val="none" w:sz="0" w:space="0" w:color="auto"/>
        <w:right w:val="none" w:sz="0" w:space="0" w:color="auto"/>
      </w:divBdr>
      <w:divsChild>
        <w:div w:id="728648777">
          <w:marLeft w:val="0"/>
          <w:marRight w:val="0"/>
          <w:marTop w:val="0"/>
          <w:marBottom w:val="0"/>
          <w:divBdr>
            <w:top w:val="none" w:sz="0" w:space="0" w:color="auto"/>
            <w:left w:val="none" w:sz="0" w:space="0" w:color="auto"/>
            <w:bottom w:val="none" w:sz="0" w:space="0" w:color="auto"/>
            <w:right w:val="none" w:sz="0" w:space="0" w:color="auto"/>
          </w:divBdr>
        </w:div>
      </w:divsChild>
    </w:div>
    <w:div w:id="994383125">
      <w:bodyDiv w:val="1"/>
      <w:marLeft w:val="0"/>
      <w:marRight w:val="0"/>
      <w:marTop w:val="0"/>
      <w:marBottom w:val="0"/>
      <w:divBdr>
        <w:top w:val="none" w:sz="0" w:space="0" w:color="auto"/>
        <w:left w:val="none" w:sz="0" w:space="0" w:color="auto"/>
        <w:bottom w:val="none" w:sz="0" w:space="0" w:color="auto"/>
        <w:right w:val="none" w:sz="0" w:space="0" w:color="auto"/>
      </w:divBdr>
      <w:divsChild>
        <w:div w:id="565723375">
          <w:marLeft w:val="0"/>
          <w:marRight w:val="0"/>
          <w:marTop w:val="0"/>
          <w:marBottom w:val="0"/>
          <w:divBdr>
            <w:top w:val="none" w:sz="0" w:space="0" w:color="auto"/>
            <w:left w:val="none" w:sz="0" w:space="0" w:color="auto"/>
            <w:bottom w:val="none" w:sz="0" w:space="0" w:color="auto"/>
            <w:right w:val="none" w:sz="0" w:space="0" w:color="auto"/>
          </w:divBdr>
          <w:divsChild>
            <w:div w:id="199055608">
              <w:marLeft w:val="0"/>
              <w:marRight w:val="0"/>
              <w:marTop w:val="0"/>
              <w:marBottom w:val="0"/>
              <w:divBdr>
                <w:top w:val="none" w:sz="0" w:space="0" w:color="auto"/>
                <w:left w:val="none" w:sz="0" w:space="0" w:color="auto"/>
                <w:bottom w:val="none" w:sz="0" w:space="0" w:color="auto"/>
                <w:right w:val="none" w:sz="0" w:space="0" w:color="auto"/>
              </w:divBdr>
            </w:div>
            <w:div w:id="246812741">
              <w:marLeft w:val="0"/>
              <w:marRight w:val="0"/>
              <w:marTop w:val="0"/>
              <w:marBottom w:val="0"/>
              <w:divBdr>
                <w:top w:val="none" w:sz="0" w:space="0" w:color="auto"/>
                <w:left w:val="none" w:sz="0" w:space="0" w:color="auto"/>
                <w:bottom w:val="none" w:sz="0" w:space="0" w:color="auto"/>
                <w:right w:val="none" w:sz="0" w:space="0" w:color="auto"/>
              </w:divBdr>
            </w:div>
            <w:div w:id="269170318">
              <w:marLeft w:val="0"/>
              <w:marRight w:val="0"/>
              <w:marTop w:val="0"/>
              <w:marBottom w:val="0"/>
              <w:divBdr>
                <w:top w:val="none" w:sz="0" w:space="0" w:color="auto"/>
                <w:left w:val="none" w:sz="0" w:space="0" w:color="auto"/>
                <w:bottom w:val="none" w:sz="0" w:space="0" w:color="auto"/>
                <w:right w:val="none" w:sz="0" w:space="0" w:color="auto"/>
              </w:divBdr>
            </w:div>
            <w:div w:id="494565002">
              <w:marLeft w:val="0"/>
              <w:marRight w:val="0"/>
              <w:marTop w:val="0"/>
              <w:marBottom w:val="0"/>
              <w:divBdr>
                <w:top w:val="none" w:sz="0" w:space="0" w:color="auto"/>
                <w:left w:val="none" w:sz="0" w:space="0" w:color="auto"/>
                <w:bottom w:val="none" w:sz="0" w:space="0" w:color="auto"/>
                <w:right w:val="none" w:sz="0" w:space="0" w:color="auto"/>
              </w:divBdr>
            </w:div>
            <w:div w:id="704599712">
              <w:marLeft w:val="0"/>
              <w:marRight w:val="0"/>
              <w:marTop w:val="0"/>
              <w:marBottom w:val="0"/>
              <w:divBdr>
                <w:top w:val="none" w:sz="0" w:space="0" w:color="auto"/>
                <w:left w:val="none" w:sz="0" w:space="0" w:color="auto"/>
                <w:bottom w:val="none" w:sz="0" w:space="0" w:color="auto"/>
                <w:right w:val="none" w:sz="0" w:space="0" w:color="auto"/>
              </w:divBdr>
            </w:div>
            <w:div w:id="735514473">
              <w:marLeft w:val="0"/>
              <w:marRight w:val="0"/>
              <w:marTop w:val="0"/>
              <w:marBottom w:val="0"/>
              <w:divBdr>
                <w:top w:val="none" w:sz="0" w:space="0" w:color="auto"/>
                <w:left w:val="none" w:sz="0" w:space="0" w:color="auto"/>
                <w:bottom w:val="none" w:sz="0" w:space="0" w:color="auto"/>
                <w:right w:val="none" w:sz="0" w:space="0" w:color="auto"/>
              </w:divBdr>
            </w:div>
            <w:div w:id="1031688514">
              <w:marLeft w:val="0"/>
              <w:marRight w:val="0"/>
              <w:marTop w:val="0"/>
              <w:marBottom w:val="0"/>
              <w:divBdr>
                <w:top w:val="none" w:sz="0" w:space="0" w:color="auto"/>
                <w:left w:val="none" w:sz="0" w:space="0" w:color="auto"/>
                <w:bottom w:val="none" w:sz="0" w:space="0" w:color="auto"/>
                <w:right w:val="none" w:sz="0" w:space="0" w:color="auto"/>
              </w:divBdr>
            </w:div>
            <w:div w:id="1205406307">
              <w:marLeft w:val="0"/>
              <w:marRight w:val="0"/>
              <w:marTop w:val="0"/>
              <w:marBottom w:val="0"/>
              <w:divBdr>
                <w:top w:val="none" w:sz="0" w:space="0" w:color="auto"/>
                <w:left w:val="none" w:sz="0" w:space="0" w:color="auto"/>
                <w:bottom w:val="none" w:sz="0" w:space="0" w:color="auto"/>
                <w:right w:val="none" w:sz="0" w:space="0" w:color="auto"/>
              </w:divBdr>
            </w:div>
            <w:div w:id="1350570731">
              <w:marLeft w:val="0"/>
              <w:marRight w:val="0"/>
              <w:marTop w:val="0"/>
              <w:marBottom w:val="0"/>
              <w:divBdr>
                <w:top w:val="none" w:sz="0" w:space="0" w:color="auto"/>
                <w:left w:val="none" w:sz="0" w:space="0" w:color="auto"/>
                <w:bottom w:val="none" w:sz="0" w:space="0" w:color="auto"/>
                <w:right w:val="none" w:sz="0" w:space="0" w:color="auto"/>
              </w:divBdr>
            </w:div>
            <w:div w:id="19218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294">
      <w:bodyDiv w:val="1"/>
      <w:marLeft w:val="0"/>
      <w:marRight w:val="0"/>
      <w:marTop w:val="0"/>
      <w:marBottom w:val="0"/>
      <w:divBdr>
        <w:top w:val="none" w:sz="0" w:space="0" w:color="auto"/>
        <w:left w:val="none" w:sz="0" w:space="0" w:color="auto"/>
        <w:bottom w:val="none" w:sz="0" w:space="0" w:color="auto"/>
        <w:right w:val="none" w:sz="0" w:space="0" w:color="auto"/>
      </w:divBdr>
      <w:divsChild>
        <w:div w:id="562184438">
          <w:marLeft w:val="0"/>
          <w:marRight w:val="0"/>
          <w:marTop w:val="0"/>
          <w:marBottom w:val="0"/>
          <w:divBdr>
            <w:top w:val="none" w:sz="0" w:space="0" w:color="auto"/>
            <w:left w:val="none" w:sz="0" w:space="0" w:color="auto"/>
            <w:bottom w:val="none" w:sz="0" w:space="0" w:color="auto"/>
            <w:right w:val="none" w:sz="0" w:space="0" w:color="auto"/>
          </w:divBdr>
          <w:divsChild>
            <w:div w:id="1093866738">
              <w:marLeft w:val="0"/>
              <w:marRight w:val="0"/>
              <w:marTop w:val="100"/>
              <w:marBottom w:val="100"/>
              <w:divBdr>
                <w:top w:val="none" w:sz="0" w:space="0" w:color="auto"/>
                <w:left w:val="none" w:sz="0" w:space="0" w:color="auto"/>
                <w:bottom w:val="none" w:sz="0" w:space="0" w:color="auto"/>
                <w:right w:val="none" w:sz="0" w:space="0" w:color="auto"/>
              </w:divBdr>
              <w:divsChild>
                <w:div w:id="492263105">
                  <w:marLeft w:val="0"/>
                  <w:marRight w:val="0"/>
                  <w:marTop w:val="0"/>
                  <w:marBottom w:val="0"/>
                  <w:divBdr>
                    <w:top w:val="none" w:sz="0" w:space="0" w:color="auto"/>
                    <w:left w:val="none" w:sz="0" w:space="0" w:color="auto"/>
                    <w:bottom w:val="none" w:sz="0" w:space="0" w:color="auto"/>
                    <w:right w:val="none" w:sz="0" w:space="0" w:color="auto"/>
                  </w:divBdr>
                  <w:divsChild>
                    <w:div w:id="612978127">
                      <w:marLeft w:val="0"/>
                      <w:marRight w:val="0"/>
                      <w:marTop w:val="0"/>
                      <w:marBottom w:val="0"/>
                      <w:divBdr>
                        <w:top w:val="none" w:sz="0" w:space="0" w:color="auto"/>
                        <w:left w:val="none" w:sz="0" w:space="0" w:color="auto"/>
                        <w:bottom w:val="none" w:sz="0" w:space="0" w:color="auto"/>
                        <w:right w:val="none" w:sz="0" w:space="0" w:color="auto"/>
                      </w:divBdr>
                      <w:divsChild>
                        <w:div w:id="990527156">
                          <w:marLeft w:val="0"/>
                          <w:marRight w:val="0"/>
                          <w:marTop w:val="0"/>
                          <w:marBottom w:val="0"/>
                          <w:divBdr>
                            <w:top w:val="none" w:sz="0" w:space="0" w:color="auto"/>
                            <w:left w:val="none" w:sz="0" w:space="0" w:color="auto"/>
                            <w:bottom w:val="none" w:sz="0" w:space="0" w:color="auto"/>
                            <w:right w:val="none" w:sz="0" w:space="0" w:color="auto"/>
                          </w:divBdr>
                          <w:divsChild>
                            <w:div w:id="23942335">
                              <w:marLeft w:val="0"/>
                              <w:marRight w:val="0"/>
                              <w:marTop w:val="0"/>
                              <w:marBottom w:val="0"/>
                              <w:divBdr>
                                <w:top w:val="none" w:sz="0" w:space="0" w:color="auto"/>
                                <w:left w:val="single" w:sz="6" w:space="8" w:color="E3E3E3"/>
                                <w:bottom w:val="single" w:sz="6" w:space="8" w:color="E3E3E3"/>
                                <w:right w:val="single" w:sz="6" w:space="8" w:color="E3E3E3"/>
                              </w:divBdr>
                              <w:divsChild>
                                <w:div w:id="1727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841569">
      <w:bodyDiv w:val="1"/>
      <w:marLeft w:val="0"/>
      <w:marRight w:val="0"/>
      <w:marTop w:val="0"/>
      <w:marBottom w:val="0"/>
      <w:divBdr>
        <w:top w:val="none" w:sz="0" w:space="0" w:color="auto"/>
        <w:left w:val="none" w:sz="0" w:space="0" w:color="auto"/>
        <w:bottom w:val="none" w:sz="0" w:space="0" w:color="auto"/>
        <w:right w:val="none" w:sz="0" w:space="0" w:color="auto"/>
      </w:divBdr>
      <w:divsChild>
        <w:div w:id="50058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3367</Words>
  <Characters>19194</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NEDEN REHBERLİK</vt:lpstr>
    </vt:vector>
  </TitlesOfParts>
  <Company>SİVAS LİSESİ</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NEDEN REHBERLİK</dc:title>
  <dc:creator>ESRA KARAKUŞ</dc:creator>
  <cp:lastModifiedBy>Progressive</cp:lastModifiedBy>
  <cp:revision>2</cp:revision>
  <cp:lastPrinted>2015-03-12T07:22:00Z</cp:lastPrinted>
  <dcterms:created xsi:type="dcterms:W3CDTF">2022-11-27T09:28:00Z</dcterms:created>
  <dcterms:modified xsi:type="dcterms:W3CDTF">2022-11-27T09:28:00Z</dcterms:modified>
</cp:coreProperties>
</file>